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B4C9" w14:textId="0E387358" w:rsidR="00A36FDC" w:rsidRPr="00133AFB" w:rsidRDefault="00A36FDC" w:rsidP="00133AFB">
      <w:pPr>
        <w:pStyle w:val="Heading1"/>
        <w:rPr>
          <w:rFonts w:ascii="Trebuchet MS" w:hAnsi="Trebuchet MS"/>
          <w:b/>
          <w:bCs/>
          <w:color w:val="auto"/>
          <w:sz w:val="28"/>
          <w:szCs w:val="28"/>
          <w:lang w:val="en-US"/>
        </w:rPr>
      </w:pPr>
      <w:r w:rsidRPr="00A36FDC">
        <w:rPr>
          <w:rFonts w:ascii="Trebuchet MS" w:hAnsi="Trebuchet MS"/>
          <w:b/>
          <w:bCs/>
          <w:color w:val="auto"/>
          <w:sz w:val="28"/>
          <w:szCs w:val="28"/>
          <w:lang w:val="en-US"/>
        </w:rPr>
        <w:t>Small Group Outline</w:t>
      </w:r>
    </w:p>
    <w:p w14:paraId="3E9E651A" w14:textId="5D9971EE" w:rsidR="00A36FDC" w:rsidRPr="00133AFB" w:rsidRDefault="00A36FDC" w:rsidP="00133AFB">
      <w:pPr>
        <w:pStyle w:val="Heading2"/>
        <w:rPr>
          <w:rFonts w:ascii="Trebuchet MS" w:hAnsi="Trebuchet MS"/>
          <w:b/>
          <w:bCs/>
          <w:color w:val="auto"/>
          <w:sz w:val="28"/>
          <w:szCs w:val="28"/>
          <w:lang w:val="en-US"/>
        </w:rPr>
      </w:pPr>
      <w:r w:rsidRPr="00133AFB">
        <w:rPr>
          <w:rFonts w:ascii="Trebuchet MS" w:hAnsi="Trebuchet MS"/>
          <w:b/>
          <w:bCs/>
          <w:color w:val="auto"/>
          <w:sz w:val="28"/>
          <w:szCs w:val="28"/>
          <w:lang w:val="en-US"/>
        </w:rPr>
        <w:t>Theme: Courageous Love</w:t>
      </w:r>
    </w:p>
    <w:p w14:paraId="06BA90B8" w14:textId="77777777" w:rsidR="00A36FDC" w:rsidRPr="003150F8" w:rsidRDefault="00A36FDC" w:rsidP="00A36FDC">
      <w:pPr>
        <w:jc w:val="both"/>
        <w:rPr>
          <w:rFonts w:ascii="Trebuchet MS" w:hAnsi="Trebuchet MS" w:cs="Arial"/>
          <w:b/>
          <w:bCs/>
          <w:lang w:val="en-US"/>
        </w:rPr>
      </w:pPr>
    </w:p>
    <w:p w14:paraId="2A05C6B4" w14:textId="3AA4B9E3" w:rsidR="00A36FDC" w:rsidRDefault="00A36FDC" w:rsidP="00A36FDC">
      <w:pPr>
        <w:jc w:val="both"/>
        <w:rPr>
          <w:rFonts w:ascii="Trebuchet MS" w:hAnsi="Trebuchet MS" w:cs="Arial"/>
        </w:rPr>
      </w:pPr>
      <w:r w:rsidRPr="003150F8">
        <w:rPr>
          <w:rFonts w:ascii="Trebuchet MS" w:hAnsi="Trebuchet MS" w:cs="Arial"/>
        </w:rPr>
        <w:t xml:space="preserve">Encourage use of the </w:t>
      </w:r>
      <w:r>
        <w:rPr>
          <w:rFonts w:ascii="Trebuchet MS" w:hAnsi="Trebuchet MS" w:cs="Arial"/>
        </w:rPr>
        <w:t xml:space="preserve">Easter </w:t>
      </w:r>
      <w:r w:rsidRPr="003150F8">
        <w:rPr>
          <w:rFonts w:ascii="Trebuchet MS" w:hAnsi="Trebuchet MS" w:cs="Arial"/>
        </w:rPr>
        <w:t>sermon material, to give ample information and background to enable discussion around the given questions.</w:t>
      </w:r>
    </w:p>
    <w:p w14:paraId="1EE949EA" w14:textId="77777777" w:rsidR="00A36FDC" w:rsidRPr="00A36FDC" w:rsidRDefault="00A36FDC" w:rsidP="00A36FDC">
      <w:pPr>
        <w:jc w:val="both"/>
        <w:rPr>
          <w:rFonts w:ascii="Trebuchet MS" w:hAnsi="Trebuchet MS" w:cs="Arial"/>
        </w:rPr>
      </w:pPr>
    </w:p>
    <w:p w14:paraId="67B2FBEA" w14:textId="4A9F597D" w:rsidR="00A36FDC" w:rsidRDefault="00A36FDC" w:rsidP="00A36FDC">
      <w:pPr>
        <w:jc w:val="both"/>
        <w:rPr>
          <w:rFonts w:ascii="Trebuchet MS" w:hAnsi="Trebuchet MS" w:cs="Arial"/>
          <w:lang w:val="en-US"/>
        </w:rPr>
      </w:pPr>
      <w:r w:rsidRPr="003150F8">
        <w:rPr>
          <w:rFonts w:ascii="Trebuchet MS" w:hAnsi="Trebuchet MS" w:cs="Arial"/>
          <w:lang w:val="en-US"/>
        </w:rPr>
        <w:t xml:space="preserve">Open in prayer, asking God to be present in the discussions and </w:t>
      </w:r>
      <w:r>
        <w:rPr>
          <w:rFonts w:ascii="Trebuchet MS" w:hAnsi="Trebuchet MS" w:cs="Arial"/>
          <w:lang w:val="en-US"/>
        </w:rPr>
        <w:t xml:space="preserve">to </w:t>
      </w:r>
      <w:r w:rsidRPr="003150F8">
        <w:rPr>
          <w:rFonts w:ascii="Trebuchet MS" w:hAnsi="Trebuchet MS" w:cs="Arial"/>
          <w:lang w:val="en-US"/>
        </w:rPr>
        <w:t xml:space="preserve">speak to each member gathered. </w:t>
      </w:r>
    </w:p>
    <w:p w14:paraId="0DE25AB5" w14:textId="77777777" w:rsidR="00A36FDC" w:rsidRPr="00A36FDC" w:rsidRDefault="00A36FDC" w:rsidP="00A36FDC">
      <w:pPr>
        <w:jc w:val="both"/>
        <w:rPr>
          <w:rFonts w:ascii="Trebuchet MS" w:hAnsi="Trebuchet MS" w:cs="Arial"/>
          <w:sz w:val="14"/>
          <w:szCs w:val="14"/>
          <w:lang w:val="en-US"/>
        </w:rPr>
      </w:pPr>
    </w:p>
    <w:p w14:paraId="58774155" w14:textId="77777777" w:rsidR="00A36FDC" w:rsidRPr="00CE7EC8" w:rsidRDefault="00A36FDC" w:rsidP="00A36FDC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="Arial"/>
          <w:lang w:val="en-US"/>
        </w:rPr>
      </w:pPr>
      <w:r w:rsidRPr="003150F8">
        <w:rPr>
          <w:rFonts w:ascii="Trebuchet MS" w:hAnsi="Trebuchet MS" w:cs="Arial"/>
          <w:lang w:val="en-US"/>
        </w:rPr>
        <w:t xml:space="preserve">The raising of Lazarus has been suggested as the catalyst leading to the arrest, trial and execution of Jesus, and the part played by the various people involved: Judas, the Pharisees and the crowd. </w:t>
      </w:r>
    </w:p>
    <w:p w14:paraId="72124759" w14:textId="77777777" w:rsidR="00A36FDC" w:rsidRPr="003150F8" w:rsidRDefault="00A36FDC" w:rsidP="00A36FDC">
      <w:pPr>
        <w:spacing w:after="0"/>
        <w:ind w:left="360"/>
        <w:jc w:val="both"/>
        <w:rPr>
          <w:rFonts w:ascii="Trebuchet MS" w:hAnsi="Trebuchet MS" w:cs="Arial"/>
          <w:lang w:val="en-US"/>
        </w:rPr>
      </w:pPr>
    </w:p>
    <w:p w14:paraId="424809A2" w14:textId="77777777" w:rsidR="00A36FDC" w:rsidRPr="003150F8" w:rsidRDefault="00A36FDC" w:rsidP="00A36FDC">
      <w:pPr>
        <w:pStyle w:val="ListParagraph"/>
        <w:numPr>
          <w:ilvl w:val="0"/>
          <w:numId w:val="2"/>
        </w:numPr>
        <w:spacing w:after="0"/>
        <w:jc w:val="both"/>
        <w:rPr>
          <w:rFonts w:ascii="Trebuchet MS" w:hAnsi="Trebuchet MS" w:cs="Arial"/>
          <w:b/>
          <w:bCs/>
          <w:lang w:val="en-US"/>
        </w:rPr>
      </w:pPr>
      <w:r w:rsidRPr="003150F8">
        <w:rPr>
          <w:rFonts w:ascii="Trebuchet MS" w:hAnsi="Trebuchet MS" w:cs="Arial"/>
          <w:b/>
          <w:bCs/>
          <w:lang w:val="en-US"/>
        </w:rPr>
        <w:t>While it is easy to blame any and each of those involved, how much is their behaviour reflected in our own?</w:t>
      </w:r>
      <w:r w:rsidRPr="003150F8">
        <w:rPr>
          <w:rFonts w:ascii="Trebuchet MS" w:hAnsi="Trebuchet MS" w:cs="Arial"/>
          <w:lang w:val="en-US"/>
        </w:rPr>
        <w:t xml:space="preserve"> </w:t>
      </w:r>
    </w:p>
    <w:p w14:paraId="60A65FB2" w14:textId="77777777" w:rsidR="00A36FDC" w:rsidRPr="003150F8" w:rsidRDefault="00A36FDC" w:rsidP="00A36FDC">
      <w:pPr>
        <w:pStyle w:val="ListParagraph"/>
        <w:spacing w:after="0"/>
        <w:jc w:val="both"/>
        <w:rPr>
          <w:rFonts w:ascii="Trebuchet MS" w:hAnsi="Trebuchet MS" w:cs="Arial"/>
          <w:b/>
          <w:bCs/>
          <w:lang w:val="en-US"/>
        </w:rPr>
      </w:pPr>
      <w:r w:rsidRPr="003150F8">
        <w:rPr>
          <w:rFonts w:ascii="Trebuchet MS" w:hAnsi="Trebuchet MS" w:cs="Arial"/>
          <w:b/>
          <w:bCs/>
          <w:lang w:val="en-US"/>
        </w:rPr>
        <w:t xml:space="preserve">Spend some time identifying those areas of similarity in your own life that could cause barriers in the outworking of courageous love. </w:t>
      </w:r>
    </w:p>
    <w:p w14:paraId="69B21351" w14:textId="77777777" w:rsidR="00A36FDC" w:rsidRPr="00133AFB" w:rsidRDefault="00A36FDC" w:rsidP="00A36FDC">
      <w:pPr>
        <w:spacing w:after="0"/>
        <w:ind w:left="360"/>
        <w:jc w:val="both"/>
        <w:rPr>
          <w:rFonts w:ascii="Trebuchet MS" w:hAnsi="Trebuchet MS" w:cs="Arial"/>
          <w:sz w:val="14"/>
          <w:szCs w:val="14"/>
          <w:lang w:val="en-US"/>
        </w:rPr>
      </w:pPr>
    </w:p>
    <w:p w14:paraId="6F9BFA97" w14:textId="77777777" w:rsidR="00A36FDC" w:rsidRPr="003150F8" w:rsidRDefault="00A36FDC" w:rsidP="00A36FDC">
      <w:pPr>
        <w:ind w:left="720"/>
        <w:jc w:val="both"/>
        <w:rPr>
          <w:rFonts w:ascii="Trebuchet MS" w:hAnsi="Trebuchet MS" w:cs="Arial"/>
          <w:lang w:val="en-US"/>
        </w:rPr>
      </w:pPr>
      <w:r w:rsidRPr="003150F8">
        <w:rPr>
          <w:rFonts w:ascii="Trebuchet MS" w:hAnsi="Trebuchet MS" w:cs="Arial"/>
          <w:lang w:val="en-US"/>
        </w:rPr>
        <w:t>Jesus demonstrated the capacity to rise above the actions of those around him and pursue his purpose.</w:t>
      </w:r>
    </w:p>
    <w:p w14:paraId="4DE96FD6" w14:textId="77777777" w:rsidR="00A36FDC" w:rsidRPr="003150F8" w:rsidRDefault="00A36FDC" w:rsidP="00A36FDC">
      <w:pPr>
        <w:pStyle w:val="ListParagraph"/>
        <w:numPr>
          <w:ilvl w:val="0"/>
          <w:numId w:val="2"/>
        </w:numPr>
        <w:jc w:val="both"/>
        <w:rPr>
          <w:rFonts w:ascii="Trebuchet MS" w:hAnsi="Trebuchet MS" w:cs="Arial"/>
          <w:b/>
          <w:bCs/>
          <w:lang w:val="en-US"/>
        </w:rPr>
      </w:pPr>
      <w:r w:rsidRPr="003150F8">
        <w:rPr>
          <w:rFonts w:ascii="Trebuchet MS" w:hAnsi="Trebuchet MS" w:cs="Arial"/>
          <w:b/>
          <w:bCs/>
          <w:lang w:val="en-US"/>
        </w:rPr>
        <w:t xml:space="preserve"> Acknowledging the cost to Jesus, how far can we reflect his behaviour when faced with our own challenges from the behaviour of others, or when faced with difficult choices?</w:t>
      </w:r>
    </w:p>
    <w:p w14:paraId="0F743DAF" w14:textId="77777777" w:rsidR="00A36FDC" w:rsidRPr="003150F8" w:rsidRDefault="00A36FDC" w:rsidP="00A36FDC">
      <w:pPr>
        <w:ind w:firstLine="720"/>
        <w:jc w:val="both"/>
        <w:rPr>
          <w:rFonts w:ascii="Trebuchet MS" w:hAnsi="Trebuchet MS" w:cs="Arial"/>
          <w:b/>
          <w:bCs/>
          <w:lang w:val="en-US"/>
        </w:rPr>
      </w:pPr>
      <w:r w:rsidRPr="003150F8">
        <w:rPr>
          <w:rFonts w:ascii="Trebuchet MS" w:hAnsi="Trebuchet MS" w:cs="Arial"/>
          <w:b/>
          <w:bCs/>
          <w:lang w:val="en-US"/>
        </w:rPr>
        <w:t>How can we be courageous in how we love others?</w:t>
      </w:r>
    </w:p>
    <w:p w14:paraId="796F2D59" w14:textId="77777777" w:rsidR="00A36FDC" w:rsidRPr="003150F8" w:rsidRDefault="00A36FDC" w:rsidP="00A36FDC">
      <w:pPr>
        <w:pStyle w:val="ListParagraph"/>
        <w:jc w:val="both"/>
        <w:rPr>
          <w:rFonts w:ascii="Trebuchet MS" w:hAnsi="Trebuchet MS" w:cs="Arial"/>
          <w:lang w:val="en-US"/>
        </w:rPr>
      </w:pPr>
    </w:p>
    <w:p w14:paraId="392BBA2D" w14:textId="77777777" w:rsidR="00A36FDC" w:rsidRPr="009A042E" w:rsidRDefault="00A36FDC" w:rsidP="00A36FDC">
      <w:pPr>
        <w:pStyle w:val="ListParagraph"/>
        <w:numPr>
          <w:ilvl w:val="0"/>
          <w:numId w:val="1"/>
        </w:numPr>
        <w:jc w:val="both"/>
        <w:rPr>
          <w:rFonts w:ascii="Trebuchet MS" w:hAnsi="Trebuchet MS" w:cs="Arial"/>
          <w:lang w:val="en-US"/>
        </w:rPr>
      </w:pPr>
      <w:r w:rsidRPr="003150F8">
        <w:rPr>
          <w:rFonts w:ascii="Trebuchet MS" w:hAnsi="Trebuchet MS" w:cs="Arial"/>
          <w:lang w:val="en-US"/>
        </w:rPr>
        <w:t>It is not always easy to believe.</w:t>
      </w:r>
    </w:p>
    <w:p w14:paraId="5D921A27" w14:textId="77777777" w:rsidR="00A36FDC" w:rsidRPr="003150F8" w:rsidRDefault="00A36FDC" w:rsidP="00A36FDC">
      <w:pPr>
        <w:pStyle w:val="ListParagraph"/>
        <w:numPr>
          <w:ilvl w:val="0"/>
          <w:numId w:val="3"/>
        </w:numPr>
        <w:jc w:val="both"/>
        <w:rPr>
          <w:rFonts w:ascii="Trebuchet MS" w:hAnsi="Trebuchet MS" w:cs="Arial"/>
          <w:lang w:val="en-US"/>
        </w:rPr>
      </w:pPr>
      <w:r w:rsidRPr="003150F8">
        <w:rPr>
          <w:rFonts w:ascii="Trebuchet MS" w:hAnsi="Trebuchet MS" w:cs="Arial"/>
          <w:lang w:val="en-US"/>
        </w:rPr>
        <w:t xml:space="preserve">We approach Easter morning with anticipation and excitement. </w:t>
      </w:r>
    </w:p>
    <w:p w14:paraId="490220C9" w14:textId="77777777" w:rsidR="00A36FDC" w:rsidRPr="00133AFB" w:rsidRDefault="00A36FDC" w:rsidP="00A36FDC">
      <w:pPr>
        <w:pStyle w:val="ListParagraph"/>
        <w:jc w:val="both"/>
        <w:rPr>
          <w:rFonts w:ascii="Trebuchet MS" w:hAnsi="Trebuchet MS" w:cs="Arial"/>
          <w:sz w:val="14"/>
          <w:szCs w:val="14"/>
          <w:lang w:val="en-US"/>
        </w:rPr>
      </w:pPr>
    </w:p>
    <w:p w14:paraId="71B097F5" w14:textId="77777777" w:rsidR="00A36FDC" w:rsidRPr="003150F8" w:rsidRDefault="00A36FDC" w:rsidP="00A36FDC">
      <w:pPr>
        <w:pStyle w:val="ListParagraph"/>
        <w:jc w:val="both"/>
        <w:rPr>
          <w:rFonts w:ascii="Trebuchet MS" w:hAnsi="Trebuchet MS" w:cs="Arial"/>
          <w:lang w:val="en-US"/>
        </w:rPr>
      </w:pPr>
      <w:r w:rsidRPr="003150F8">
        <w:rPr>
          <w:rFonts w:ascii="Trebuchet MS" w:hAnsi="Trebuchet MS" w:cs="Arial"/>
          <w:b/>
          <w:bCs/>
          <w:lang w:val="en-US"/>
        </w:rPr>
        <w:t xml:space="preserve">How does this compare to the mood on the </w:t>
      </w:r>
      <w:r w:rsidRPr="003150F8">
        <w:rPr>
          <w:rFonts w:ascii="Trebuchet MS" w:hAnsi="Trebuchet MS" w:cs="Arial"/>
          <w:b/>
          <w:bCs/>
          <w:i/>
          <w:iCs/>
          <w:lang w:val="en-US"/>
        </w:rPr>
        <w:t>first</w:t>
      </w:r>
      <w:r w:rsidRPr="003150F8">
        <w:rPr>
          <w:rFonts w:ascii="Trebuchet MS" w:hAnsi="Trebuchet MS" w:cs="Arial"/>
          <w:b/>
          <w:bCs/>
          <w:lang w:val="en-US"/>
        </w:rPr>
        <w:t xml:space="preserve"> Easter morning?</w:t>
      </w:r>
    </w:p>
    <w:p w14:paraId="1EC28326" w14:textId="77777777" w:rsidR="00A36FDC" w:rsidRPr="003150F8" w:rsidRDefault="00A36FDC" w:rsidP="00A36FDC">
      <w:pPr>
        <w:ind w:firstLine="720"/>
        <w:jc w:val="both"/>
        <w:rPr>
          <w:rFonts w:ascii="Trebuchet MS" w:hAnsi="Trebuchet MS" w:cs="Arial"/>
          <w:lang w:val="en-US"/>
        </w:rPr>
      </w:pPr>
      <w:r w:rsidRPr="003150F8">
        <w:rPr>
          <w:rFonts w:ascii="Trebuchet MS" w:hAnsi="Trebuchet MS" w:cs="Arial"/>
          <w:lang w:val="en-US"/>
        </w:rPr>
        <w:t xml:space="preserve">Doubt and unbelief are common themes in the </w:t>
      </w:r>
      <w:r>
        <w:rPr>
          <w:rFonts w:ascii="Trebuchet MS" w:hAnsi="Trebuchet MS" w:cs="Arial"/>
          <w:lang w:val="en-US"/>
        </w:rPr>
        <w:t>G</w:t>
      </w:r>
      <w:r w:rsidRPr="003150F8">
        <w:rPr>
          <w:rFonts w:ascii="Trebuchet MS" w:hAnsi="Trebuchet MS" w:cs="Arial"/>
          <w:lang w:val="en-US"/>
        </w:rPr>
        <w:t xml:space="preserve">ospels. </w:t>
      </w:r>
    </w:p>
    <w:p w14:paraId="272E0712" w14:textId="77777777" w:rsidR="00A36FDC" w:rsidRPr="003150F8" w:rsidRDefault="00A36FDC" w:rsidP="00A36FDC">
      <w:pPr>
        <w:ind w:firstLine="720"/>
        <w:jc w:val="both"/>
        <w:rPr>
          <w:rFonts w:ascii="Trebuchet MS" w:hAnsi="Trebuchet MS" w:cs="Arial"/>
          <w:b/>
          <w:bCs/>
          <w:lang w:val="en-US"/>
        </w:rPr>
      </w:pPr>
      <w:r w:rsidRPr="003150F8">
        <w:rPr>
          <w:rFonts w:ascii="Trebuchet MS" w:hAnsi="Trebuchet MS" w:cs="Arial"/>
          <w:b/>
          <w:bCs/>
          <w:lang w:val="en-US"/>
        </w:rPr>
        <w:t>Was it intentional that Jesus chose to reveal himself in the way he did?</w:t>
      </w:r>
    </w:p>
    <w:p w14:paraId="2BD21535" w14:textId="77777777" w:rsidR="00A36FDC" w:rsidRPr="003150F8" w:rsidRDefault="00A36FDC" w:rsidP="00A36FDC">
      <w:pPr>
        <w:ind w:firstLine="720"/>
        <w:jc w:val="both"/>
        <w:rPr>
          <w:rFonts w:ascii="Trebuchet MS" w:hAnsi="Trebuchet MS" w:cs="Arial"/>
          <w:b/>
          <w:bCs/>
          <w:lang w:val="en-US"/>
        </w:rPr>
      </w:pPr>
      <w:r w:rsidRPr="003150F8">
        <w:rPr>
          <w:rFonts w:ascii="Trebuchet MS" w:hAnsi="Trebuchet MS" w:cs="Arial"/>
          <w:b/>
          <w:bCs/>
          <w:lang w:val="en-US"/>
        </w:rPr>
        <w:t>How can we overcome doubt and unbelief?</w:t>
      </w:r>
    </w:p>
    <w:p w14:paraId="358459A9" w14:textId="77777777" w:rsidR="00A36FDC" w:rsidRPr="00CE7EC8" w:rsidRDefault="00A36FDC" w:rsidP="00A36FDC">
      <w:pPr>
        <w:pStyle w:val="ListParagraph"/>
        <w:numPr>
          <w:ilvl w:val="0"/>
          <w:numId w:val="3"/>
        </w:numPr>
        <w:jc w:val="both"/>
        <w:rPr>
          <w:rFonts w:ascii="Trebuchet MS" w:hAnsi="Trebuchet MS" w:cs="Arial"/>
          <w:lang w:val="en-US"/>
        </w:rPr>
      </w:pPr>
      <w:r w:rsidRPr="003150F8">
        <w:rPr>
          <w:rFonts w:ascii="Trebuchet MS" w:hAnsi="Trebuchet MS" w:cs="Arial"/>
          <w:lang w:val="en-US"/>
        </w:rPr>
        <w:t>Mary, the travel</w:t>
      </w:r>
      <w:r>
        <w:rPr>
          <w:rFonts w:ascii="Trebuchet MS" w:hAnsi="Trebuchet MS" w:cs="Arial"/>
          <w:lang w:val="en-US"/>
        </w:rPr>
        <w:t>l</w:t>
      </w:r>
      <w:r w:rsidRPr="003150F8">
        <w:rPr>
          <w:rFonts w:ascii="Trebuchet MS" w:hAnsi="Trebuchet MS" w:cs="Arial"/>
          <w:lang w:val="en-US"/>
        </w:rPr>
        <w:t>ers and Thomas met the risen Christ and were thereby confirmed in their belief. Jesus said, ‘</w:t>
      </w:r>
      <w:r w:rsidRPr="00A36FDC">
        <w:rPr>
          <w:rFonts w:ascii="Trebuchet MS" w:hAnsi="Trebuchet MS" w:cs="Arial"/>
          <w:color w:val="C00000"/>
          <w:lang w:val="en-US"/>
        </w:rPr>
        <w:t>Blessed are those who have not seen and yet have believed</w:t>
      </w:r>
      <w:r w:rsidRPr="003150F8">
        <w:rPr>
          <w:rFonts w:ascii="Trebuchet MS" w:hAnsi="Trebuchet MS" w:cs="Arial"/>
          <w:lang w:val="en-US"/>
        </w:rPr>
        <w:t>’ (John 20:29).</w:t>
      </w:r>
    </w:p>
    <w:p w14:paraId="31708635" w14:textId="77777777" w:rsidR="00A36FDC" w:rsidRPr="00CE7EC8" w:rsidRDefault="00A36FDC" w:rsidP="00A36FDC">
      <w:pPr>
        <w:pStyle w:val="ListParagraph"/>
        <w:jc w:val="both"/>
        <w:rPr>
          <w:rFonts w:ascii="Trebuchet MS" w:hAnsi="Trebuchet MS" w:cs="Arial"/>
          <w:b/>
          <w:bCs/>
          <w:lang w:val="en-US"/>
        </w:rPr>
      </w:pPr>
      <w:r w:rsidRPr="003150F8">
        <w:rPr>
          <w:rFonts w:ascii="Trebuchet MS" w:hAnsi="Trebuchet MS" w:cs="Arial"/>
          <w:b/>
          <w:bCs/>
          <w:lang w:val="en-US"/>
        </w:rPr>
        <w:lastRenderedPageBreak/>
        <w:t>Can we believe in a risen Jesus without physically seeing him? In what other ways can we see Jesus?</w:t>
      </w:r>
    </w:p>
    <w:p w14:paraId="44D9629D" w14:textId="2D30503C" w:rsidR="00A36FDC" w:rsidRPr="003150F8" w:rsidRDefault="00A36FDC" w:rsidP="00A36FDC">
      <w:pPr>
        <w:pStyle w:val="ListParagraph"/>
        <w:jc w:val="both"/>
        <w:rPr>
          <w:rFonts w:ascii="Trebuchet MS" w:hAnsi="Trebuchet MS" w:cs="Arial"/>
          <w:lang w:val="en-US"/>
        </w:rPr>
      </w:pPr>
      <w:r w:rsidRPr="003150F8">
        <w:rPr>
          <w:rFonts w:ascii="Trebuchet MS" w:hAnsi="Trebuchet MS" w:cs="Arial"/>
          <w:b/>
          <w:bCs/>
          <w:lang w:val="en-US"/>
        </w:rPr>
        <w:t xml:space="preserve">What supports our faith and gives us the courage to be disciples in the </w:t>
      </w:r>
      <w:r w:rsidRPr="00EF2E50">
        <w:rPr>
          <w:rFonts w:ascii="Trebuchet MS" w:hAnsi="Trebuchet MS" w:cs="Arial"/>
          <w:b/>
          <w:bCs/>
          <w:lang w:val="en-US"/>
        </w:rPr>
        <w:t>21</w:t>
      </w:r>
      <w:r w:rsidRPr="00EF2E50">
        <w:rPr>
          <w:rFonts w:ascii="Trebuchet MS" w:hAnsi="Trebuchet MS" w:cs="Arial"/>
          <w:b/>
          <w:bCs/>
          <w:lang w:val="en-US"/>
        </w:rPr>
        <w:t>st</w:t>
      </w:r>
      <w:r>
        <w:rPr>
          <w:rFonts w:ascii="Trebuchet MS" w:hAnsi="Trebuchet MS" w:cs="Arial"/>
          <w:b/>
          <w:bCs/>
          <w:lang w:val="en-US"/>
        </w:rPr>
        <w:t xml:space="preserve"> </w:t>
      </w:r>
      <w:r w:rsidRPr="003150F8">
        <w:rPr>
          <w:rFonts w:ascii="Trebuchet MS" w:hAnsi="Trebuchet MS" w:cs="Arial"/>
          <w:b/>
          <w:bCs/>
          <w:lang w:val="en-US"/>
        </w:rPr>
        <w:t>century</w:t>
      </w:r>
      <w:r w:rsidRPr="003150F8">
        <w:rPr>
          <w:rFonts w:ascii="Trebuchet MS" w:hAnsi="Trebuchet MS" w:cs="Arial"/>
          <w:lang w:val="en-US"/>
        </w:rPr>
        <w:t>?</w:t>
      </w:r>
    </w:p>
    <w:p w14:paraId="62A90630" w14:textId="77777777" w:rsidR="00A36FDC" w:rsidRPr="003150F8" w:rsidRDefault="00A36FDC" w:rsidP="00A36FDC">
      <w:pPr>
        <w:pStyle w:val="ListParagraph"/>
        <w:jc w:val="both"/>
        <w:rPr>
          <w:rFonts w:ascii="Trebuchet MS" w:hAnsi="Trebuchet MS" w:cs="Arial"/>
          <w:lang w:val="en-US"/>
        </w:rPr>
      </w:pPr>
    </w:p>
    <w:p w14:paraId="095F4186" w14:textId="77777777" w:rsidR="00A36FDC" w:rsidRPr="003150F8" w:rsidRDefault="00A36FDC" w:rsidP="00A36FDC">
      <w:pPr>
        <w:ind w:left="396"/>
        <w:jc w:val="both"/>
        <w:rPr>
          <w:rFonts w:ascii="Trebuchet MS" w:hAnsi="Trebuchet MS" w:cs="Arial"/>
          <w:lang w:val="en-US"/>
        </w:rPr>
      </w:pPr>
      <w:r w:rsidRPr="003150F8">
        <w:rPr>
          <w:rFonts w:ascii="Trebuchet MS" w:hAnsi="Trebuchet MS" w:cs="Arial"/>
          <w:lang w:val="en-US"/>
        </w:rPr>
        <w:t xml:space="preserve">3. Jesus wants that we experience life </w:t>
      </w:r>
      <w:r w:rsidRPr="003150F8">
        <w:rPr>
          <w:rFonts w:ascii="Trebuchet MS" w:hAnsi="Trebuchet MS" w:cs="Arial"/>
          <w:color w:val="000000" w:themeColor="text1"/>
          <w:lang w:val="en-US"/>
        </w:rPr>
        <w:t>‘</w:t>
      </w:r>
      <w:r w:rsidRPr="00A36FDC">
        <w:rPr>
          <w:rFonts w:ascii="Trebuchet MS" w:hAnsi="Trebuchet MS" w:cs="Arial"/>
          <w:color w:val="C00000"/>
          <w:lang w:val="en-US"/>
        </w:rPr>
        <w:t>to the full</w:t>
      </w:r>
      <w:r w:rsidRPr="00A36FDC">
        <w:rPr>
          <w:rFonts w:ascii="Trebuchet MS" w:hAnsi="Trebuchet MS" w:cs="Arial"/>
          <w:lang w:val="en-US"/>
        </w:rPr>
        <w:t>’</w:t>
      </w:r>
      <w:r w:rsidRPr="003150F8">
        <w:rPr>
          <w:rFonts w:ascii="Trebuchet MS" w:hAnsi="Trebuchet MS" w:cs="Arial"/>
          <w:lang w:val="en-US"/>
        </w:rPr>
        <w:t xml:space="preserve"> (John 10:10) and that</w:t>
      </w:r>
      <w:r>
        <w:rPr>
          <w:rFonts w:ascii="Trebuchet MS" w:hAnsi="Trebuchet MS" w:cs="Arial"/>
          <w:lang w:val="en-US"/>
        </w:rPr>
        <w:t xml:space="preserve"> </w:t>
      </w:r>
      <w:r w:rsidRPr="003150F8">
        <w:rPr>
          <w:rFonts w:ascii="Trebuchet MS" w:hAnsi="Trebuchet MS" w:cs="Arial"/>
          <w:lang w:val="en-US"/>
        </w:rPr>
        <w:t>‘</w:t>
      </w:r>
      <w:r w:rsidRPr="00A36FDC">
        <w:rPr>
          <w:rFonts w:ascii="Trebuchet MS" w:hAnsi="Trebuchet MS" w:cs="Arial"/>
          <w:color w:val="C00000"/>
          <w:lang w:val="en-US"/>
        </w:rPr>
        <w:t>just as Christ was raised from the dead through the glory of the Father, we too may live a new life</w:t>
      </w:r>
      <w:r w:rsidRPr="003150F8">
        <w:rPr>
          <w:rFonts w:ascii="Trebuchet MS" w:hAnsi="Trebuchet MS" w:cs="Arial"/>
          <w:lang w:val="en-US"/>
        </w:rPr>
        <w:t>’ (Romans 6:4).</w:t>
      </w:r>
    </w:p>
    <w:p w14:paraId="26615C3E" w14:textId="77777777" w:rsidR="00A36FDC" w:rsidRPr="003150F8" w:rsidRDefault="00A36FDC" w:rsidP="00A36FDC">
      <w:pPr>
        <w:ind w:left="396"/>
        <w:jc w:val="both"/>
        <w:rPr>
          <w:rFonts w:ascii="Trebuchet MS" w:hAnsi="Trebuchet MS" w:cs="Arial"/>
          <w:color w:val="111111"/>
          <w:shd w:val="clear" w:color="auto" w:fill="FFFFFF"/>
        </w:rPr>
      </w:pPr>
      <w:r>
        <w:rPr>
          <w:rFonts w:ascii="Trebuchet MS" w:hAnsi="Trebuchet MS" w:cs="Arial"/>
          <w:color w:val="111111"/>
          <w:shd w:val="clear" w:color="auto" w:fill="FFFFFF"/>
        </w:rPr>
        <w:t>In this new life,</w:t>
      </w:r>
      <w:r w:rsidRPr="003150F8">
        <w:rPr>
          <w:rFonts w:ascii="Trebuchet MS" w:hAnsi="Trebuchet MS" w:cs="Arial"/>
          <w:color w:val="111111"/>
          <w:shd w:val="clear" w:color="auto" w:fill="FFFFFF"/>
        </w:rPr>
        <w:t xml:space="preserve"> Christ is able ‘</w:t>
      </w:r>
      <w:r w:rsidRPr="00A36FDC">
        <w:rPr>
          <w:rFonts w:ascii="Trebuchet MS" w:hAnsi="Trebuchet MS" w:cs="Arial"/>
          <w:color w:val="C00000"/>
          <w:shd w:val="clear" w:color="auto" w:fill="FFFFFF"/>
        </w:rPr>
        <w:t>to do immeasurably more than all we ask or imagine, according to his power that is at work within us</w:t>
      </w:r>
      <w:r w:rsidRPr="003150F8">
        <w:rPr>
          <w:rFonts w:ascii="Trebuchet MS" w:hAnsi="Trebuchet MS" w:cs="Arial"/>
          <w:color w:val="111111"/>
          <w:shd w:val="clear" w:color="auto" w:fill="FFFFFF"/>
        </w:rPr>
        <w:t>’ (Ephesians 3:20)</w:t>
      </w:r>
      <w:r>
        <w:rPr>
          <w:rFonts w:ascii="Trebuchet MS" w:hAnsi="Trebuchet MS" w:cs="Arial"/>
          <w:color w:val="111111"/>
          <w:shd w:val="clear" w:color="auto" w:fill="FFFFFF"/>
        </w:rPr>
        <w:t>.</w:t>
      </w:r>
    </w:p>
    <w:p w14:paraId="001C7099" w14:textId="77777777" w:rsidR="00A36FDC" w:rsidRPr="003150F8" w:rsidRDefault="00A36FDC" w:rsidP="00A36FDC">
      <w:pPr>
        <w:pStyle w:val="ListParagraph"/>
        <w:numPr>
          <w:ilvl w:val="0"/>
          <w:numId w:val="4"/>
        </w:numPr>
        <w:jc w:val="both"/>
        <w:rPr>
          <w:rFonts w:ascii="Trebuchet MS" w:hAnsi="Trebuchet MS" w:cs="Arial"/>
          <w:color w:val="111111"/>
          <w:shd w:val="clear" w:color="auto" w:fill="FFFFFF"/>
        </w:rPr>
      </w:pPr>
      <w:r w:rsidRPr="003150F8">
        <w:rPr>
          <w:rFonts w:ascii="Trebuchet MS" w:hAnsi="Trebuchet MS" w:cs="Arial"/>
          <w:b/>
          <w:bCs/>
          <w:color w:val="111111"/>
          <w:shd w:val="clear" w:color="auto" w:fill="FFFFFF"/>
        </w:rPr>
        <w:t>How do we come to experience this?</w:t>
      </w:r>
    </w:p>
    <w:p w14:paraId="5E18484A" w14:textId="77777777" w:rsidR="00A36FDC" w:rsidRPr="003150F8" w:rsidRDefault="00A36FDC" w:rsidP="00A36FDC">
      <w:pPr>
        <w:ind w:left="720"/>
        <w:jc w:val="both"/>
        <w:rPr>
          <w:rFonts w:ascii="Trebuchet MS" w:hAnsi="Trebuchet MS" w:cs="Arial"/>
        </w:rPr>
      </w:pPr>
      <w:r w:rsidRPr="003150F8">
        <w:rPr>
          <w:rFonts w:ascii="Trebuchet MS" w:hAnsi="Trebuchet MS" w:cs="Arial"/>
        </w:rPr>
        <w:t>Jesus suggests he is more than a model to follow, but an enabler of our spiritual life and the giver of joy</w:t>
      </w:r>
      <w:r>
        <w:rPr>
          <w:rFonts w:ascii="Trebuchet MS" w:hAnsi="Trebuchet MS" w:cs="Arial"/>
        </w:rPr>
        <w:t xml:space="preserve"> –</w:t>
      </w:r>
      <w:r w:rsidRPr="003150F8">
        <w:rPr>
          <w:rFonts w:ascii="Trebuchet MS" w:hAnsi="Trebuchet MS" w:cs="Arial"/>
        </w:rPr>
        <w:t xml:space="preserve"> ‘</w:t>
      </w:r>
      <w:r w:rsidRPr="00A36FDC">
        <w:rPr>
          <w:rFonts w:ascii="Trebuchet MS" w:hAnsi="Trebuchet MS" w:cs="Arial"/>
          <w:color w:val="C00000"/>
        </w:rPr>
        <w:t>that my joy may be in you and that your joy may be complete</w:t>
      </w:r>
      <w:r w:rsidRPr="003150F8">
        <w:rPr>
          <w:rFonts w:ascii="Trebuchet MS" w:hAnsi="Trebuchet MS" w:cs="Arial"/>
        </w:rPr>
        <w:t>’ (John 15:11).</w:t>
      </w:r>
    </w:p>
    <w:p w14:paraId="649A2D40" w14:textId="77777777" w:rsidR="00A36FDC" w:rsidRPr="003150F8" w:rsidRDefault="00A36FDC" w:rsidP="00A36FDC">
      <w:pPr>
        <w:ind w:left="720"/>
        <w:jc w:val="both"/>
        <w:rPr>
          <w:rFonts w:ascii="Trebuchet MS" w:hAnsi="Trebuchet MS" w:cs="Arial"/>
        </w:rPr>
      </w:pPr>
      <w:r w:rsidRPr="003150F8">
        <w:rPr>
          <w:rFonts w:ascii="Trebuchet MS" w:hAnsi="Trebuchet MS" w:cs="Arial"/>
        </w:rPr>
        <w:t>Joy is also a fruit of the Spirit’s indwelling (Galatians 5:22)</w:t>
      </w:r>
      <w:r>
        <w:rPr>
          <w:rFonts w:ascii="Trebuchet MS" w:hAnsi="Trebuchet MS" w:cs="Arial"/>
        </w:rPr>
        <w:t>.</w:t>
      </w:r>
    </w:p>
    <w:p w14:paraId="09C6EDD5" w14:textId="77777777" w:rsidR="00A36FDC" w:rsidRPr="003150F8" w:rsidRDefault="00A36FDC" w:rsidP="00A36FDC">
      <w:pPr>
        <w:ind w:left="720"/>
        <w:jc w:val="both"/>
        <w:rPr>
          <w:rFonts w:ascii="Trebuchet MS" w:hAnsi="Trebuchet MS" w:cs="Arial"/>
        </w:rPr>
      </w:pPr>
      <w:r w:rsidRPr="003150F8">
        <w:rPr>
          <w:rFonts w:ascii="Trebuchet MS" w:hAnsi="Trebuchet MS" w:cs="Arial"/>
        </w:rPr>
        <w:t xml:space="preserve">Easter joy is born out of the suffering of Jesus and his fortitude. </w:t>
      </w:r>
    </w:p>
    <w:p w14:paraId="2F9EC857" w14:textId="77777777" w:rsidR="00A36FDC" w:rsidRPr="003150F8" w:rsidRDefault="00A36FDC" w:rsidP="00A36FDC">
      <w:pPr>
        <w:pStyle w:val="ListParagraph"/>
        <w:numPr>
          <w:ilvl w:val="0"/>
          <w:numId w:val="4"/>
        </w:numPr>
        <w:jc w:val="both"/>
        <w:rPr>
          <w:rFonts w:ascii="Trebuchet MS" w:hAnsi="Trebuchet MS" w:cs="Arial"/>
        </w:rPr>
      </w:pPr>
      <w:r w:rsidRPr="003150F8">
        <w:rPr>
          <w:rFonts w:ascii="Trebuchet MS" w:hAnsi="Trebuchet MS" w:cs="Arial"/>
          <w:b/>
          <w:bCs/>
        </w:rPr>
        <w:t>How do we demonstrate joy in our discipleship</w:t>
      </w:r>
      <w:r>
        <w:rPr>
          <w:rFonts w:ascii="Trebuchet MS" w:hAnsi="Trebuchet MS" w:cs="Arial"/>
          <w:b/>
          <w:bCs/>
        </w:rPr>
        <w:t>?</w:t>
      </w:r>
      <w:r w:rsidRPr="003150F8">
        <w:rPr>
          <w:rFonts w:ascii="Trebuchet MS" w:hAnsi="Trebuchet MS" w:cs="Arial"/>
          <w:b/>
          <w:bCs/>
        </w:rPr>
        <w:t xml:space="preserve"> Is it true that ‘</w:t>
      </w:r>
      <w:r w:rsidRPr="00A36FDC">
        <w:rPr>
          <w:rFonts w:ascii="Trebuchet MS" w:hAnsi="Trebuchet MS" w:cs="Arial"/>
          <w:b/>
          <w:bCs/>
          <w:color w:val="C00000"/>
        </w:rPr>
        <w:t>the joy of the Lord is [our] strength</w:t>
      </w:r>
      <w:r w:rsidRPr="003150F8">
        <w:rPr>
          <w:rFonts w:ascii="Trebuchet MS" w:hAnsi="Trebuchet MS" w:cs="Arial"/>
          <w:b/>
          <w:bCs/>
        </w:rPr>
        <w:t>’ (Nehemiah 8:10)?</w:t>
      </w:r>
    </w:p>
    <w:p w14:paraId="797881C7" w14:textId="77777777" w:rsidR="00A36FDC" w:rsidRPr="003150F8" w:rsidRDefault="00A36FDC" w:rsidP="00A36FDC">
      <w:pPr>
        <w:pStyle w:val="ListParagraph"/>
        <w:ind w:left="1080"/>
        <w:jc w:val="both"/>
        <w:rPr>
          <w:rFonts w:ascii="Trebuchet MS" w:hAnsi="Trebuchet MS" w:cs="Arial"/>
        </w:rPr>
      </w:pPr>
      <w:r w:rsidRPr="003150F8">
        <w:rPr>
          <w:rFonts w:ascii="Trebuchet MS" w:hAnsi="Trebuchet MS" w:cs="Arial"/>
          <w:b/>
          <w:bCs/>
        </w:rPr>
        <w:t>Can we be joyful even though facing challenges in life, and demonstrate a model of positive discipleship and love for God’s people</w:t>
      </w:r>
      <w:r w:rsidRPr="003150F8">
        <w:rPr>
          <w:rFonts w:ascii="Trebuchet MS" w:hAnsi="Trebuchet MS" w:cs="Arial"/>
        </w:rPr>
        <w:t>?</w:t>
      </w:r>
    </w:p>
    <w:p w14:paraId="1F1796C5" w14:textId="77777777" w:rsidR="00A36FDC" w:rsidRPr="003150F8" w:rsidRDefault="00A36FDC" w:rsidP="00A36FDC">
      <w:pPr>
        <w:pStyle w:val="ListParagraph"/>
        <w:ind w:left="1080"/>
        <w:jc w:val="both"/>
        <w:rPr>
          <w:rFonts w:ascii="Trebuchet MS" w:hAnsi="Trebuchet MS" w:cs="Arial"/>
        </w:rPr>
      </w:pPr>
    </w:p>
    <w:p w14:paraId="66FFD78F" w14:textId="77777777" w:rsidR="00A36FDC" w:rsidRPr="003150F8" w:rsidRDefault="00A36FDC" w:rsidP="00A36FDC">
      <w:pPr>
        <w:pStyle w:val="ListParagraph"/>
        <w:numPr>
          <w:ilvl w:val="0"/>
          <w:numId w:val="5"/>
        </w:numPr>
        <w:jc w:val="both"/>
        <w:rPr>
          <w:rFonts w:ascii="Trebuchet MS" w:hAnsi="Trebuchet MS" w:cs="Arial"/>
        </w:rPr>
      </w:pPr>
      <w:r w:rsidRPr="003150F8">
        <w:rPr>
          <w:rFonts w:ascii="Trebuchet MS" w:hAnsi="Trebuchet MS" w:cs="Arial"/>
        </w:rPr>
        <w:t xml:space="preserve">Mary immediately ran and told the disciples of what she had witnessed, on two occasions. Jesus himself commanded her the second time to go and tell. </w:t>
      </w:r>
    </w:p>
    <w:p w14:paraId="7FFD7A89" w14:textId="77777777" w:rsidR="00A36FDC" w:rsidRPr="003150F8" w:rsidRDefault="00A36FDC" w:rsidP="00A36FDC">
      <w:pPr>
        <w:pStyle w:val="ListParagraph"/>
        <w:numPr>
          <w:ilvl w:val="0"/>
          <w:numId w:val="6"/>
        </w:numPr>
        <w:jc w:val="both"/>
        <w:rPr>
          <w:rFonts w:ascii="Trebuchet MS" w:hAnsi="Trebuchet MS" w:cs="Arial"/>
        </w:rPr>
      </w:pPr>
      <w:r w:rsidRPr="003150F8">
        <w:rPr>
          <w:rFonts w:ascii="Trebuchet MS" w:hAnsi="Trebuchet MS" w:cs="Arial"/>
          <w:b/>
          <w:bCs/>
        </w:rPr>
        <w:t>Who in our own lives can we ‘go and tell’ the good news of Jesus to?</w:t>
      </w:r>
    </w:p>
    <w:p w14:paraId="3A52E80F" w14:textId="77777777" w:rsidR="00A36FDC" w:rsidRPr="003150F8" w:rsidRDefault="00A36FDC" w:rsidP="00A36FDC">
      <w:pPr>
        <w:ind w:left="720"/>
        <w:jc w:val="both"/>
        <w:rPr>
          <w:rFonts w:ascii="Trebuchet MS" w:hAnsi="Trebuchet MS" w:cs="Arial"/>
          <w:lang w:val="en-US"/>
        </w:rPr>
      </w:pPr>
      <w:r w:rsidRPr="003150F8">
        <w:rPr>
          <w:rFonts w:ascii="Trebuchet MS" w:hAnsi="Trebuchet MS" w:cs="Arial"/>
        </w:rPr>
        <w:t xml:space="preserve">In the three accounts </w:t>
      </w:r>
      <w:r>
        <w:rPr>
          <w:rFonts w:ascii="Trebuchet MS" w:hAnsi="Trebuchet MS" w:cs="Arial"/>
        </w:rPr>
        <w:t xml:space="preserve">– </w:t>
      </w:r>
      <w:r w:rsidRPr="003150F8">
        <w:rPr>
          <w:rFonts w:ascii="Trebuchet MS" w:hAnsi="Trebuchet MS" w:cs="Arial"/>
        </w:rPr>
        <w:t xml:space="preserve">of Mary, the travellers on the road to </w:t>
      </w:r>
      <w:r w:rsidRPr="003150F8">
        <w:rPr>
          <w:rFonts w:ascii="Trebuchet MS" w:hAnsi="Trebuchet MS" w:cs="Arial"/>
          <w:lang w:val="en-US"/>
        </w:rPr>
        <w:t>Emmaus and Thomas</w:t>
      </w:r>
      <w:r>
        <w:rPr>
          <w:rFonts w:ascii="Trebuchet MS" w:hAnsi="Trebuchet MS" w:cs="Arial"/>
          <w:lang w:val="en-US"/>
        </w:rPr>
        <w:t xml:space="preserve"> –</w:t>
      </w:r>
      <w:r w:rsidRPr="003150F8">
        <w:rPr>
          <w:rFonts w:ascii="Trebuchet MS" w:hAnsi="Trebuchet MS" w:cs="Arial"/>
          <w:lang w:val="en-US"/>
        </w:rPr>
        <w:t xml:space="preserve"> each had a moment of revelation of Jesus, through spending time in his presence, leading to </w:t>
      </w:r>
      <w:r>
        <w:rPr>
          <w:rFonts w:ascii="Trebuchet MS" w:hAnsi="Trebuchet MS" w:cs="Arial"/>
          <w:lang w:val="en-US"/>
        </w:rPr>
        <w:t xml:space="preserve">a response of </w:t>
      </w:r>
      <w:r w:rsidRPr="003150F8">
        <w:rPr>
          <w:rFonts w:ascii="Trebuchet MS" w:hAnsi="Trebuchet MS" w:cs="Arial"/>
          <w:lang w:val="en-US"/>
        </w:rPr>
        <w:t xml:space="preserve">pure worship. </w:t>
      </w:r>
    </w:p>
    <w:p w14:paraId="199D5EE5" w14:textId="77777777" w:rsidR="00A36FDC" w:rsidRDefault="00A36FDC" w:rsidP="00A36FDC">
      <w:pPr>
        <w:pStyle w:val="ListParagraph"/>
        <w:numPr>
          <w:ilvl w:val="0"/>
          <w:numId w:val="6"/>
        </w:numPr>
        <w:jc w:val="both"/>
        <w:rPr>
          <w:rFonts w:ascii="Trebuchet MS" w:hAnsi="Trebuchet MS" w:cs="Arial"/>
          <w:b/>
          <w:bCs/>
        </w:rPr>
      </w:pPr>
      <w:r w:rsidRPr="003150F8">
        <w:rPr>
          <w:rFonts w:ascii="Trebuchet MS" w:hAnsi="Trebuchet MS" w:cs="Arial"/>
          <w:b/>
          <w:bCs/>
        </w:rPr>
        <w:t xml:space="preserve">When was the last time you had a revelation of/from Jesus? </w:t>
      </w:r>
    </w:p>
    <w:p w14:paraId="454E29B1" w14:textId="77777777" w:rsidR="00A36FDC" w:rsidRPr="003150F8" w:rsidRDefault="00A36FDC" w:rsidP="00A36FDC">
      <w:pPr>
        <w:pStyle w:val="ListParagraph"/>
        <w:ind w:left="1080"/>
        <w:jc w:val="both"/>
        <w:rPr>
          <w:rFonts w:ascii="Trebuchet MS" w:hAnsi="Trebuchet MS" w:cs="Arial"/>
          <w:b/>
          <w:bCs/>
        </w:rPr>
      </w:pPr>
      <w:r w:rsidRPr="003150F8">
        <w:rPr>
          <w:rFonts w:ascii="Trebuchet MS" w:hAnsi="Trebuchet MS" w:cs="Arial"/>
          <w:b/>
          <w:bCs/>
        </w:rPr>
        <w:t xml:space="preserve">What is the key to receiving revelation? </w:t>
      </w:r>
    </w:p>
    <w:p w14:paraId="62A25579" w14:textId="77777777" w:rsidR="00A36FDC" w:rsidRPr="003150F8" w:rsidRDefault="00A36FDC" w:rsidP="00A36FDC">
      <w:pPr>
        <w:jc w:val="both"/>
        <w:rPr>
          <w:rFonts w:ascii="Trebuchet MS" w:hAnsi="Trebuchet MS" w:cs="Arial"/>
          <w:b/>
          <w:bCs/>
        </w:rPr>
      </w:pPr>
    </w:p>
    <w:p w14:paraId="08B5EB90" w14:textId="77777777" w:rsidR="00A36FDC" w:rsidRPr="003150F8" w:rsidRDefault="00A36FDC" w:rsidP="00A36FDC">
      <w:pPr>
        <w:jc w:val="both"/>
        <w:rPr>
          <w:rFonts w:ascii="Trebuchet MS" w:hAnsi="Trebuchet MS" w:cs="Arial"/>
        </w:rPr>
      </w:pPr>
      <w:r w:rsidRPr="003150F8">
        <w:rPr>
          <w:rFonts w:ascii="Trebuchet MS" w:hAnsi="Trebuchet MS" w:cs="Arial"/>
        </w:rPr>
        <w:t xml:space="preserve">Close in prayer, asking God to give you courage to live and love like Jesus. </w:t>
      </w:r>
    </w:p>
    <w:p w14:paraId="0C94ECBD" w14:textId="77777777" w:rsidR="000D701B" w:rsidRDefault="000D701B"/>
    <w:sectPr w:rsidR="000D701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6CDA" w14:textId="77777777" w:rsidR="00A36FDC" w:rsidRDefault="00A36FDC" w:rsidP="00A36FDC">
      <w:pPr>
        <w:spacing w:after="0" w:line="240" w:lineRule="auto"/>
      </w:pPr>
      <w:r>
        <w:separator/>
      </w:r>
    </w:p>
  </w:endnote>
  <w:endnote w:type="continuationSeparator" w:id="0">
    <w:p w14:paraId="4324F211" w14:textId="77777777" w:rsidR="00A36FDC" w:rsidRDefault="00A36FDC" w:rsidP="00A3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B131" w14:textId="77777777" w:rsidR="00A36FDC" w:rsidRDefault="00A36FDC" w:rsidP="00A36FDC">
      <w:pPr>
        <w:spacing w:after="0" w:line="240" w:lineRule="auto"/>
      </w:pPr>
      <w:r>
        <w:separator/>
      </w:r>
    </w:p>
  </w:footnote>
  <w:footnote w:type="continuationSeparator" w:id="0">
    <w:p w14:paraId="5947158A" w14:textId="77777777" w:rsidR="00A36FDC" w:rsidRDefault="00A36FDC" w:rsidP="00A36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E280" w14:textId="61EF6F8E" w:rsidR="00A36FDC" w:rsidRDefault="00A36F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97825D" wp14:editId="76AC0927">
          <wp:simplePos x="0" y="0"/>
          <wp:positionH relativeFrom="column">
            <wp:posOffset>-914400</wp:posOffset>
          </wp:positionH>
          <wp:positionV relativeFrom="paragraph">
            <wp:posOffset>-428315</wp:posOffset>
          </wp:positionV>
          <wp:extent cx="7516995" cy="10632558"/>
          <wp:effectExtent l="0" t="0" r="0" b="0"/>
          <wp:wrapNone/>
          <wp:docPr id="1685032484" name="Picture 1" descr="Red stripes in corners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032484" name="Picture 1" descr="Red stripes in corners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854" cy="10647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E92"/>
    <w:multiLevelType w:val="hybridMultilevel"/>
    <w:tmpl w:val="D3A64940"/>
    <w:lvl w:ilvl="0" w:tplc="0FA803B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139A"/>
    <w:multiLevelType w:val="hybridMultilevel"/>
    <w:tmpl w:val="FCE6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355D6"/>
    <w:multiLevelType w:val="hybridMultilevel"/>
    <w:tmpl w:val="1F9E6B0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84AF3"/>
    <w:multiLevelType w:val="hybridMultilevel"/>
    <w:tmpl w:val="91A62A48"/>
    <w:lvl w:ilvl="0" w:tplc="8B5E19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772B0"/>
    <w:multiLevelType w:val="hybridMultilevel"/>
    <w:tmpl w:val="36D26912"/>
    <w:lvl w:ilvl="0" w:tplc="A41AF1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D94482"/>
    <w:multiLevelType w:val="hybridMultilevel"/>
    <w:tmpl w:val="05DC3E72"/>
    <w:lvl w:ilvl="0" w:tplc="88049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6493770">
    <w:abstractNumId w:val="1"/>
  </w:num>
  <w:num w:numId="2" w16cid:durableId="740369723">
    <w:abstractNumId w:val="0"/>
  </w:num>
  <w:num w:numId="3" w16cid:durableId="455949330">
    <w:abstractNumId w:val="3"/>
  </w:num>
  <w:num w:numId="4" w16cid:durableId="1353801432">
    <w:abstractNumId w:val="5"/>
  </w:num>
  <w:num w:numId="5" w16cid:durableId="1602033164">
    <w:abstractNumId w:val="2"/>
  </w:num>
  <w:num w:numId="6" w16cid:durableId="279921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6FDC"/>
    <w:rsid w:val="000D701B"/>
    <w:rsid w:val="00133AFB"/>
    <w:rsid w:val="00637F2C"/>
    <w:rsid w:val="0066530E"/>
    <w:rsid w:val="006A6C1F"/>
    <w:rsid w:val="00716FC7"/>
    <w:rsid w:val="00831CA3"/>
    <w:rsid w:val="008C5D10"/>
    <w:rsid w:val="00902A84"/>
    <w:rsid w:val="00A2107F"/>
    <w:rsid w:val="00A36FDC"/>
    <w:rsid w:val="00A752B9"/>
    <w:rsid w:val="00B76674"/>
    <w:rsid w:val="00BE12BF"/>
    <w:rsid w:val="00D45504"/>
    <w:rsid w:val="00D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7AE74"/>
  <w15:chartTrackingRefBased/>
  <w15:docId w15:val="{A08EDBC0-FEC3-4AB6-AEF3-06BD3AAF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FDC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36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F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F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F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F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F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F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F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F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F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F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FD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6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FDC"/>
  </w:style>
  <w:style w:type="paragraph" w:styleId="Footer">
    <w:name w:val="footer"/>
    <w:basedOn w:val="Normal"/>
    <w:link w:val="FooterChar"/>
    <w:uiPriority w:val="99"/>
    <w:unhideWhenUsed/>
    <w:rsid w:val="00A36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Saffron Jenkinson</dc:creator>
  <cp:keywords/>
  <dc:description/>
  <cp:lastModifiedBy>Saffron Jenkinson</cp:lastModifiedBy>
  <cp:revision>1</cp:revision>
  <dcterms:created xsi:type="dcterms:W3CDTF">2025-02-28T11:56:00Z</dcterms:created>
  <dcterms:modified xsi:type="dcterms:W3CDTF">2025-02-28T12:09:00Z</dcterms:modified>
</cp:coreProperties>
</file>