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BEBB51" w14:textId="56BFBA06" w:rsidR="00012E4C" w:rsidRDefault="00012E4C" w:rsidP="000144FF">
      <w:pPr>
        <w:pStyle w:val="Heading1"/>
        <w:jc w:val="center"/>
      </w:pPr>
    </w:p>
    <w:p w14:paraId="5438002F" w14:textId="77777777" w:rsidR="006B781A" w:rsidRDefault="006B781A" w:rsidP="009D31FC">
      <w:pPr>
        <w:pStyle w:val="Heading1"/>
      </w:pPr>
    </w:p>
    <w:p w14:paraId="60393426" w14:textId="77777777" w:rsidR="006B781A" w:rsidRDefault="006B781A" w:rsidP="009D31FC">
      <w:pPr>
        <w:pStyle w:val="Heading1"/>
      </w:pPr>
    </w:p>
    <w:p w14:paraId="25C78512" w14:textId="77777777" w:rsidR="006B781A" w:rsidRDefault="006B781A" w:rsidP="009D31FC">
      <w:pPr>
        <w:pStyle w:val="Heading1"/>
      </w:pPr>
    </w:p>
    <w:p w14:paraId="5A77FA91" w14:textId="77777777" w:rsidR="00D116F6" w:rsidRDefault="00D116F6" w:rsidP="00D116F6">
      <w:pPr>
        <w:pStyle w:val="Heading1"/>
      </w:pPr>
      <w:r w:rsidRPr="00623C32">
        <w:t>Typical activities include</w:t>
      </w:r>
      <w:r>
        <w:t>:</w:t>
      </w:r>
    </w:p>
    <w:p w14:paraId="47D46671" w14:textId="77777777" w:rsidR="00D116F6" w:rsidRPr="000E4FE4" w:rsidRDefault="00D116F6" w:rsidP="00D116F6"/>
    <w:p w14:paraId="3A6AC7C1" w14:textId="77777777" w:rsidR="00D116F6" w:rsidRPr="000E4FE4" w:rsidRDefault="00D116F6" w:rsidP="00D116F6">
      <w:pPr>
        <w:pStyle w:val="ListParagraph"/>
        <w:numPr>
          <w:ilvl w:val="0"/>
          <w:numId w:val="23"/>
        </w:numPr>
        <w:rPr>
          <w:i/>
        </w:rPr>
      </w:pPr>
      <w:r w:rsidRPr="00AE0EF5">
        <w:t>Free play, allowing children to play around the area, under supervision of parent/carer, although not always within the designated space.</w:t>
      </w:r>
    </w:p>
    <w:p w14:paraId="2D7E14A0" w14:textId="77777777" w:rsidR="00D116F6" w:rsidRPr="000E4FE4" w:rsidRDefault="00D116F6" w:rsidP="00D116F6">
      <w:pPr>
        <w:pStyle w:val="ListParagraph"/>
        <w:numPr>
          <w:ilvl w:val="0"/>
          <w:numId w:val="23"/>
        </w:numPr>
        <w:rPr>
          <w:i/>
        </w:rPr>
      </w:pPr>
      <w:r w:rsidRPr="00AE0EF5">
        <w:t xml:space="preserve">Engaging with nature through different learning activities, </w:t>
      </w:r>
      <w:proofErr w:type="spellStart"/>
      <w:r w:rsidRPr="00AE0EF5">
        <w:t>eg</w:t>
      </w:r>
      <w:proofErr w:type="spellEnd"/>
      <w:r w:rsidRPr="00AE0EF5">
        <w:t xml:space="preserve"> nature hunts, creating artwork using natural materials. </w:t>
      </w:r>
    </w:p>
    <w:p w14:paraId="58EA0BF9" w14:textId="77777777" w:rsidR="00D116F6" w:rsidRPr="009E750E" w:rsidRDefault="00D116F6" w:rsidP="00D116F6">
      <w:pPr>
        <w:pStyle w:val="ListParagraph"/>
        <w:numPr>
          <w:ilvl w:val="0"/>
          <w:numId w:val="23"/>
        </w:numPr>
      </w:pPr>
      <w:r w:rsidRPr="00AE0EF5">
        <w:t>Travel</w:t>
      </w:r>
      <w:r>
        <w:t>l</w:t>
      </w:r>
      <w:r w:rsidRPr="00AE0EF5">
        <w:t>ing (walking, running, cycling) through an area.</w:t>
      </w:r>
    </w:p>
    <w:p w14:paraId="25DA4519" w14:textId="77777777" w:rsidR="00D116F6" w:rsidRPr="000E4FE4" w:rsidRDefault="00D116F6" w:rsidP="00D116F6">
      <w:pPr>
        <w:pStyle w:val="ListParagraph"/>
        <w:numPr>
          <w:ilvl w:val="0"/>
          <w:numId w:val="23"/>
        </w:numPr>
        <w:rPr>
          <w:i/>
        </w:rPr>
      </w:pPr>
      <w:r>
        <w:t>Story</w:t>
      </w:r>
      <w:r w:rsidRPr="00AE0EF5">
        <w:t xml:space="preserve"> time, group activities, simple games and singing.</w:t>
      </w:r>
    </w:p>
    <w:p w14:paraId="41998A4D" w14:textId="77777777" w:rsidR="00D116F6" w:rsidRPr="00402083" w:rsidRDefault="00D116F6" w:rsidP="00D116F6">
      <w:pPr>
        <w:pStyle w:val="ListParagraph"/>
        <w:numPr>
          <w:ilvl w:val="0"/>
          <w:numId w:val="23"/>
        </w:numPr>
        <w:rPr>
          <w:color w:val="DA2F44"/>
        </w:rPr>
      </w:pPr>
      <w:r w:rsidRPr="000E4FE4">
        <w:rPr>
          <w:b/>
          <w:bCs/>
          <w:color w:val="DA2F44"/>
        </w:rPr>
        <w:t>ADD ANY OTHER TYPICAL ACTIVITIES HERE</w:t>
      </w:r>
    </w:p>
    <w:p w14:paraId="3A5B8AFB" w14:textId="77777777" w:rsidR="00D116F6" w:rsidRDefault="00D116F6" w:rsidP="00D116F6"/>
    <w:p w14:paraId="64EFA54F" w14:textId="77777777" w:rsidR="00D116F6" w:rsidRDefault="00D116F6" w:rsidP="00D116F6">
      <w:pPr>
        <w:pStyle w:val="Heading1"/>
      </w:pPr>
      <w:r>
        <w:t>Description of area</w:t>
      </w:r>
      <w:r w:rsidRPr="00623C32">
        <w:t>:</w:t>
      </w:r>
    </w:p>
    <w:p w14:paraId="58A5B7A4" w14:textId="77777777" w:rsidR="00D116F6" w:rsidRPr="000E4FE4" w:rsidRDefault="00D116F6" w:rsidP="00D116F6"/>
    <w:p w14:paraId="6882F6A7" w14:textId="77777777" w:rsidR="00D116F6" w:rsidRDefault="00D116F6" w:rsidP="00D116F6">
      <w:pPr>
        <w:pStyle w:val="ListParagraph"/>
        <w:numPr>
          <w:ilvl w:val="0"/>
          <w:numId w:val="22"/>
        </w:numPr>
        <w:rPr>
          <w:b/>
          <w:bCs/>
          <w:color w:val="DA2F44"/>
        </w:rPr>
      </w:pPr>
      <w:r w:rsidRPr="000E4FE4">
        <w:rPr>
          <w:b/>
          <w:bCs/>
          <w:color w:val="DA2F44"/>
        </w:rPr>
        <w:t>INSERT AN ACCURATE DESCRIPTION OF YOUR CHOSEN AREA</w:t>
      </w:r>
      <w:r>
        <w:rPr>
          <w:b/>
          <w:bCs/>
          <w:color w:val="DA2F44"/>
        </w:rPr>
        <w:t xml:space="preserve"> HERE</w:t>
      </w:r>
    </w:p>
    <w:p w14:paraId="033D49FA" w14:textId="77777777" w:rsidR="00D116F6" w:rsidRDefault="00D116F6" w:rsidP="00D116F6">
      <w:pPr>
        <w:rPr>
          <w:b/>
          <w:bCs/>
          <w:color w:val="DA2F44"/>
        </w:rPr>
      </w:pPr>
    </w:p>
    <w:p w14:paraId="0261777B" w14:textId="77777777" w:rsidR="00A05225" w:rsidRDefault="00A05225">
      <w:pPr>
        <w:rPr>
          <w:rFonts w:eastAsiaTheme="majorEastAsia" w:cstheme="majorBidi"/>
          <w:b/>
          <w:color w:val="2F99DA"/>
          <w:sz w:val="32"/>
          <w:szCs w:val="32"/>
        </w:rPr>
      </w:pPr>
      <w:r>
        <w:br w:type="page"/>
      </w:r>
    </w:p>
    <w:p w14:paraId="312BBB6E" w14:textId="77777777" w:rsidR="00A05225" w:rsidRDefault="00A05225" w:rsidP="00D116F6">
      <w:pPr>
        <w:pStyle w:val="Heading1"/>
      </w:pPr>
    </w:p>
    <w:p w14:paraId="614B9F1C" w14:textId="70315F8E" w:rsidR="00D116F6" w:rsidRDefault="00D116F6" w:rsidP="00D116F6">
      <w:pPr>
        <w:pStyle w:val="Heading1"/>
      </w:pPr>
      <w:r>
        <w:t>Risk management:</w:t>
      </w:r>
    </w:p>
    <w:p w14:paraId="2D23E438" w14:textId="77777777" w:rsidR="00D116F6" w:rsidRPr="000E4FE4" w:rsidRDefault="00D116F6" w:rsidP="00D116F6"/>
    <w:p w14:paraId="54F70A2A" w14:textId="77777777" w:rsidR="00D116F6" w:rsidRPr="00CF25E8" w:rsidRDefault="00D116F6" w:rsidP="00D116F6">
      <w:pPr>
        <w:rPr>
          <w:iCs/>
        </w:rPr>
      </w:pPr>
      <w:r w:rsidRPr="000550DB">
        <w:rPr>
          <w:iCs/>
        </w:rPr>
        <w:t>In order to best manage risks posed by Get OWT!</w:t>
      </w:r>
      <w:r>
        <w:rPr>
          <w:iCs/>
        </w:rPr>
        <w:t>,</w:t>
      </w:r>
      <w:r w:rsidRPr="000550DB">
        <w:rPr>
          <w:iCs/>
        </w:rPr>
        <w:t xml:space="preserve"> the following risk management strategies and tools will be adhered to at each Get OWT! </w:t>
      </w:r>
      <w:r>
        <w:rPr>
          <w:iCs/>
        </w:rPr>
        <w:t>s</w:t>
      </w:r>
      <w:r w:rsidRPr="000550DB">
        <w:rPr>
          <w:iCs/>
        </w:rPr>
        <w:t>ession:</w:t>
      </w:r>
    </w:p>
    <w:p w14:paraId="244DD496" w14:textId="77777777" w:rsidR="00D116F6" w:rsidRPr="003148EE" w:rsidRDefault="00D116F6" w:rsidP="00D116F6">
      <w:pPr>
        <w:pStyle w:val="ListParagraph"/>
        <w:numPr>
          <w:ilvl w:val="0"/>
          <w:numId w:val="23"/>
        </w:numPr>
        <w:rPr>
          <w:i/>
        </w:rPr>
      </w:pPr>
      <w:r w:rsidRPr="003148EE">
        <w:t>A trained and nominated first</w:t>
      </w:r>
      <w:r>
        <w:t>-</w:t>
      </w:r>
      <w:r w:rsidRPr="003148EE">
        <w:t>aider and a first</w:t>
      </w:r>
      <w:r>
        <w:t>-</w:t>
      </w:r>
      <w:r w:rsidRPr="003148EE">
        <w:t>aid kit will be available</w:t>
      </w:r>
      <w:r w:rsidRPr="00AE0EF5">
        <w:t>.</w:t>
      </w:r>
    </w:p>
    <w:p w14:paraId="58E14479" w14:textId="77777777" w:rsidR="00D116F6" w:rsidRDefault="00D116F6" w:rsidP="00D116F6">
      <w:pPr>
        <w:pStyle w:val="ListParagraph"/>
        <w:numPr>
          <w:ilvl w:val="0"/>
          <w:numId w:val="23"/>
        </w:numPr>
        <w:rPr>
          <w:iCs/>
        </w:rPr>
      </w:pPr>
      <w:r w:rsidRPr="00456D2E">
        <w:rPr>
          <w:iCs/>
        </w:rPr>
        <w:t>An incident reporting book/log will be available and appropriately completed.</w:t>
      </w:r>
    </w:p>
    <w:p w14:paraId="550CC8D2" w14:textId="77777777" w:rsidR="00D116F6" w:rsidRDefault="00D116F6" w:rsidP="00D116F6">
      <w:pPr>
        <w:pStyle w:val="ListParagraph"/>
        <w:numPr>
          <w:ilvl w:val="0"/>
          <w:numId w:val="23"/>
        </w:numPr>
        <w:rPr>
          <w:iCs/>
        </w:rPr>
      </w:pPr>
      <w:r w:rsidRPr="00094D0A">
        <w:rPr>
          <w:iCs/>
        </w:rPr>
        <w:t>Significant risks</w:t>
      </w:r>
      <w:r>
        <w:rPr>
          <w:iCs/>
        </w:rPr>
        <w:t xml:space="preserve"> and</w:t>
      </w:r>
      <w:r w:rsidRPr="00094D0A">
        <w:rPr>
          <w:iCs/>
        </w:rPr>
        <w:t xml:space="preserve"> incidents will be further reported as required to the appropriate authority</w:t>
      </w:r>
      <w:r>
        <w:rPr>
          <w:iCs/>
        </w:rPr>
        <w:t>,</w:t>
      </w:r>
      <w:r w:rsidRPr="00094D0A">
        <w:rPr>
          <w:iCs/>
        </w:rPr>
        <w:t xml:space="preserve"> </w:t>
      </w:r>
      <w:proofErr w:type="spellStart"/>
      <w:r w:rsidRPr="00094D0A">
        <w:rPr>
          <w:iCs/>
        </w:rPr>
        <w:t>eg</w:t>
      </w:r>
      <w:proofErr w:type="spellEnd"/>
      <w:r w:rsidRPr="00094D0A">
        <w:rPr>
          <w:iCs/>
        </w:rPr>
        <w:t xml:space="preserve"> 999 call</w:t>
      </w:r>
      <w:r>
        <w:rPr>
          <w:iCs/>
        </w:rPr>
        <w:t>,</w:t>
      </w:r>
      <w:r w:rsidRPr="00094D0A">
        <w:rPr>
          <w:iCs/>
        </w:rPr>
        <w:t xml:space="preserve"> local authority</w:t>
      </w:r>
      <w:r>
        <w:rPr>
          <w:iCs/>
        </w:rPr>
        <w:t>,</w:t>
      </w:r>
      <w:r w:rsidRPr="00094D0A">
        <w:rPr>
          <w:iCs/>
        </w:rPr>
        <w:t xml:space="preserve"> landowner</w:t>
      </w:r>
      <w:r>
        <w:rPr>
          <w:iCs/>
        </w:rPr>
        <w:t>,</w:t>
      </w:r>
      <w:r w:rsidRPr="00094D0A">
        <w:rPr>
          <w:iCs/>
        </w:rPr>
        <w:t xml:space="preserve"> The Salvation Army etc</w:t>
      </w:r>
      <w:r>
        <w:rPr>
          <w:iCs/>
        </w:rPr>
        <w:t>.</w:t>
      </w:r>
    </w:p>
    <w:p w14:paraId="66810B96" w14:textId="77777777" w:rsidR="00D116F6" w:rsidRDefault="00D116F6" w:rsidP="00D116F6">
      <w:pPr>
        <w:pStyle w:val="ListParagraph"/>
        <w:numPr>
          <w:ilvl w:val="0"/>
          <w:numId w:val="23"/>
        </w:numPr>
        <w:rPr>
          <w:iCs/>
        </w:rPr>
      </w:pPr>
      <w:r w:rsidRPr="0073629F">
        <w:rPr>
          <w:iCs/>
        </w:rPr>
        <w:t>Parents</w:t>
      </w:r>
      <w:r>
        <w:rPr>
          <w:iCs/>
        </w:rPr>
        <w:t xml:space="preserve"> and</w:t>
      </w:r>
      <w:r w:rsidRPr="0073629F">
        <w:rPr>
          <w:iCs/>
        </w:rPr>
        <w:t xml:space="preserve"> carers will be reminded they are responsible for the wellbeing and safety of their own children </w:t>
      </w:r>
      <w:r>
        <w:rPr>
          <w:iCs/>
        </w:rPr>
        <w:t>while</w:t>
      </w:r>
      <w:r w:rsidRPr="0073629F">
        <w:rPr>
          <w:iCs/>
        </w:rPr>
        <w:t xml:space="preserve"> at a Get OWT! </w:t>
      </w:r>
      <w:r>
        <w:rPr>
          <w:iCs/>
        </w:rPr>
        <w:t>s</w:t>
      </w:r>
      <w:r w:rsidRPr="0073629F">
        <w:rPr>
          <w:iCs/>
        </w:rPr>
        <w:t>ession</w:t>
      </w:r>
      <w:r>
        <w:rPr>
          <w:iCs/>
        </w:rPr>
        <w:t>.</w:t>
      </w:r>
    </w:p>
    <w:p w14:paraId="7FA65786" w14:textId="77777777" w:rsidR="00D116F6" w:rsidRDefault="00D116F6" w:rsidP="00D116F6">
      <w:pPr>
        <w:pStyle w:val="ListParagraph"/>
        <w:numPr>
          <w:ilvl w:val="0"/>
          <w:numId w:val="23"/>
        </w:numPr>
        <w:rPr>
          <w:iCs/>
        </w:rPr>
      </w:pPr>
      <w:r w:rsidRPr="00767866">
        <w:rPr>
          <w:iCs/>
        </w:rPr>
        <w:t xml:space="preserve">The Get OWT! </w:t>
      </w:r>
      <w:r>
        <w:rPr>
          <w:iCs/>
        </w:rPr>
        <w:t>t</w:t>
      </w:r>
      <w:r w:rsidRPr="00767866">
        <w:rPr>
          <w:iCs/>
        </w:rPr>
        <w:t xml:space="preserve">eam will receive relevant Salvation Army </w:t>
      </w:r>
      <w:r>
        <w:rPr>
          <w:iCs/>
        </w:rPr>
        <w:t>s</w:t>
      </w:r>
      <w:r w:rsidRPr="00767866">
        <w:rPr>
          <w:iCs/>
        </w:rPr>
        <w:t>afeguarding training</w:t>
      </w:r>
      <w:r>
        <w:rPr>
          <w:iCs/>
        </w:rPr>
        <w:t>.</w:t>
      </w:r>
    </w:p>
    <w:p w14:paraId="2B78AE4F" w14:textId="77777777" w:rsidR="00D116F6" w:rsidRPr="00D06914" w:rsidRDefault="00D116F6" w:rsidP="00D116F6">
      <w:pPr>
        <w:pStyle w:val="ListParagraph"/>
        <w:numPr>
          <w:ilvl w:val="0"/>
          <w:numId w:val="23"/>
        </w:numPr>
        <w:rPr>
          <w:color w:val="DA2F44"/>
        </w:rPr>
      </w:pPr>
      <w:r w:rsidRPr="000E4FE4">
        <w:rPr>
          <w:b/>
          <w:bCs/>
          <w:color w:val="DA2F44"/>
        </w:rPr>
        <w:t xml:space="preserve">ADD ANY OTHER </w:t>
      </w:r>
      <w:r>
        <w:rPr>
          <w:b/>
          <w:bCs/>
          <w:color w:val="DA2F44"/>
        </w:rPr>
        <w:t>AREAS OF OVERALL RISK MANAGEMENT</w:t>
      </w:r>
      <w:r w:rsidRPr="000E4FE4">
        <w:rPr>
          <w:b/>
          <w:bCs/>
          <w:color w:val="DA2F44"/>
        </w:rPr>
        <w:t xml:space="preserve"> HERE</w:t>
      </w:r>
    </w:p>
    <w:p w14:paraId="4FC3E5A3" w14:textId="77777777" w:rsidR="00D116F6" w:rsidRPr="004A4193" w:rsidRDefault="00D116F6" w:rsidP="00D116F6">
      <w:pPr>
        <w:rPr>
          <w:b/>
          <w:bCs/>
          <w:color w:val="DA2F44"/>
        </w:rPr>
      </w:pPr>
    </w:p>
    <w:p w14:paraId="294D8F5C" w14:textId="77777777" w:rsidR="00D116F6" w:rsidRPr="000E4FE4" w:rsidRDefault="00D116F6" w:rsidP="00D116F6">
      <w:r>
        <w:br w:type="page"/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298"/>
        <w:gridCol w:w="2801"/>
        <w:gridCol w:w="3582"/>
        <w:gridCol w:w="3364"/>
        <w:gridCol w:w="2069"/>
      </w:tblGrid>
      <w:tr w:rsidR="00D116F6" w:rsidRPr="00C834EB" w14:paraId="06524CA6" w14:textId="77777777" w:rsidTr="008C284D">
        <w:trPr>
          <w:jc w:val="center"/>
        </w:trPr>
        <w:tc>
          <w:tcPr>
            <w:tcW w:w="2298" w:type="dxa"/>
          </w:tcPr>
          <w:p w14:paraId="1F817A8A" w14:textId="77777777" w:rsidR="00D116F6" w:rsidRDefault="00D116F6" w:rsidP="008C284D">
            <w:pPr>
              <w:pStyle w:val="Heading1"/>
            </w:pPr>
            <w:r>
              <w:lastRenderedPageBreak/>
              <w:t>Specific risk</w:t>
            </w:r>
          </w:p>
          <w:p w14:paraId="4546C9DD" w14:textId="77777777" w:rsidR="00D116F6" w:rsidRPr="00143768" w:rsidRDefault="00D116F6" w:rsidP="008C284D"/>
        </w:tc>
        <w:tc>
          <w:tcPr>
            <w:tcW w:w="2801" w:type="dxa"/>
          </w:tcPr>
          <w:p w14:paraId="47BAF2EF" w14:textId="77777777" w:rsidR="00D116F6" w:rsidRDefault="00D116F6" w:rsidP="008C284D">
            <w:pPr>
              <w:pStyle w:val="Heading1"/>
            </w:pPr>
            <w:r w:rsidRPr="00C834EB">
              <w:t xml:space="preserve">Who might </w:t>
            </w:r>
            <w:r>
              <w:t xml:space="preserve">be </w:t>
            </w:r>
            <w:r w:rsidRPr="00C834EB">
              <w:t>harmed</w:t>
            </w:r>
          </w:p>
          <w:p w14:paraId="6A0697E2" w14:textId="77777777" w:rsidR="00D116F6" w:rsidRPr="00143768" w:rsidRDefault="00D116F6" w:rsidP="008C284D"/>
        </w:tc>
        <w:tc>
          <w:tcPr>
            <w:tcW w:w="3582" w:type="dxa"/>
          </w:tcPr>
          <w:p w14:paraId="19FDA9DF" w14:textId="77777777" w:rsidR="00D116F6" w:rsidRDefault="00D116F6" w:rsidP="008C284D">
            <w:pPr>
              <w:pStyle w:val="Heading1"/>
            </w:pPr>
            <w:r w:rsidRPr="00C834EB">
              <w:t>Existing control</w:t>
            </w:r>
            <w:r>
              <w:t xml:space="preserve"> a</w:t>
            </w:r>
            <w:r w:rsidRPr="00C834EB">
              <w:t>nd actions required</w:t>
            </w:r>
          </w:p>
          <w:p w14:paraId="336A91A6" w14:textId="77777777" w:rsidR="00D116F6" w:rsidRPr="00143768" w:rsidRDefault="00D116F6" w:rsidP="008C284D"/>
        </w:tc>
        <w:tc>
          <w:tcPr>
            <w:tcW w:w="3364" w:type="dxa"/>
          </w:tcPr>
          <w:p w14:paraId="1A626BA4" w14:textId="77777777" w:rsidR="00D116F6" w:rsidRDefault="00D116F6" w:rsidP="008C284D">
            <w:pPr>
              <w:pStyle w:val="Heading1"/>
            </w:pPr>
            <w:r w:rsidRPr="00C834EB">
              <w:t xml:space="preserve">Further action and control </w:t>
            </w:r>
          </w:p>
          <w:p w14:paraId="4CC8405A" w14:textId="77777777" w:rsidR="00D116F6" w:rsidRDefault="00D116F6" w:rsidP="008C284D"/>
          <w:p w14:paraId="3959AB5D" w14:textId="77777777" w:rsidR="00D116F6" w:rsidRPr="002E22CE" w:rsidRDefault="00D116F6" w:rsidP="008C284D"/>
        </w:tc>
        <w:tc>
          <w:tcPr>
            <w:tcW w:w="2069" w:type="dxa"/>
          </w:tcPr>
          <w:p w14:paraId="400FF37D" w14:textId="77777777" w:rsidR="00D116F6" w:rsidRDefault="00D116F6" w:rsidP="008C284D">
            <w:pPr>
              <w:pStyle w:val="Heading1"/>
            </w:pPr>
            <w:r w:rsidRPr="00696C01">
              <w:t>Who is responsible? And when?</w:t>
            </w:r>
          </w:p>
          <w:p w14:paraId="3EFCE10C" w14:textId="77777777" w:rsidR="00D116F6" w:rsidRPr="00143768" w:rsidRDefault="00D116F6" w:rsidP="008C284D"/>
        </w:tc>
      </w:tr>
      <w:tr w:rsidR="00D116F6" w:rsidRPr="00C834EB" w14:paraId="16398640" w14:textId="77777777" w:rsidTr="008C284D">
        <w:trPr>
          <w:jc w:val="center"/>
        </w:trPr>
        <w:tc>
          <w:tcPr>
            <w:tcW w:w="2298" w:type="dxa"/>
          </w:tcPr>
          <w:p w14:paraId="1E533421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Illness</w:t>
            </w:r>
          </w:p>
        </w:tc>
        <w:tc>
          <w:tcPr>
            <w:tcW w:w="2801" w:type="dxa"/>
          </w:tcPr>
          <w:p w14:paraId="790395D3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All </w:t>
            </w:r>
          </w:p>
          <w:p w14:paraId="1997B691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(children/adults/team)</w:t>
            </w:r>
          </w:p>
        </w:tc>
        <w:tc>
          <w:tcPr>
            <w:tcW w:w="3582" w:type="dxa"/>
          </w:tcPr>
          <w:p w14:paraId="6C439657" w14:textId="77777777" w:rsidR="00D116F6" w:rsidRPr="00C769D8" w:rsidRDefault="00D116F6" w:rsidP="008C284D">
            <w:pPr>
              <w:rPr>
                <w:rFonts w:eastAsia="PMingLiU" w:cs="Arial"/>
                <w:szCs w:val="24"/>
                <w:lang w:eastAsia="en-GB"/>
              </w:rPr>
            </w:pPr>
            <w:r w:rsidRPr="00C769D8">
              <w:rPr>
                <w:rFonts w:eastAsia="PMingLiU" w:cs="Arial"/>
                <w:szCs w:val="24"/>
                <w:lang w:eastAsia="en-GB"/>
              </w:rPr>
              <w:t>Parents encouraged to bring own snacks and drinks. Use disposable cups and wrapped biscuits for those without drinks and snacks.</w:t>
            </w:r>
          </w:p>
          <w:p w14:paraId="77EB7440" w14:textId="77777777" w:rsidR="00D116F6" w:rsidRPr="00C769D8" w:rsidRDefault="00D116F6" w:rsidP="008C284D">
            <w:pPr>
              <w:rPr>
                <w:rFonts w:cs="Arial"/>
                <w:szCs w:val="24"/>
                <w:lang w:eastAsia="en-GB"/>
              </w:rPr>
            </w:pPr>
          </w:p>
          <w:p w14:paraId="1ED7A3C7" w14:textId="77777777" w:rsidR="00D116F6" w:rsidRPr="00C769D8" w:rsidRDefault="00D116F6" w:rsidP="008C284D">
            <w:pPr>
              <w:rPr>
                <w:rFonts w:eastAsia="PMingLiU" w:cs="Arial"/>
                <w:szCs w:val="24"/>
                <w:lang w:eastAsia="en-GB"/>
              </w:rPr>
            </w:pPr>
            <w:r w:rsidRPr="00C769D8">
              <w:rPr>
                <w:rFonts w:cs="Arial"/>
                <w:szCs w:val="24"/>
                <w:lang w:eastAsia="en-GB"/>
              </w:rPr>
              <w:t>Antibacterial wipes and hand sanitiser readily available.</w:t>
            </w:r>
          </w:p>
        </w:tc>
        <w:tc>
          <w:tcPr>
            <w:tcW w:w="3364" w:type="dxa"/>
          </w:tcPr>
          <w:p w14:paraId="51B2CBC1" w14:textId="77777777" w:rsidR="00D116F6" w:rsidRDefault="00D116F6" w:rsidP="008C284D">
            <w:pPr>
              <w:rPr>
                <w:szCs w:val="24"/>
                <w:lang w:val="en-US"/>
              </w:rPr>
            </w:pPr>
            <w:r w:rsidRPr="00C769D8">
              <w:rPr>
                <w:szCs w:val="24"/>
                <w:lang w:val="en-US"/>
              </w:rPr>
              <w:t xml:space="preserve">Ensure that there is a supply of </w:t>
            </w:r>
            <w:proofErr w:type="spellStart"/>
            <w:r w:rsidRPr="00C769D8">
              <w:rPr>
                <w:szCs w:val="24"/>
                <w:lang w:val="en-US"/>
              </w:rPr>
              <w:t>sanitiser</w:t>
            </w:r>
            <w:proofErr w:type="spellEnd"/>
            <w:r w:rsidRPr="00C769D8">
              <w:rPr>
                <w:szCs w:val="24"/>
                <w:lang w:val="en-US"/>
              </w:rPr>
              <w:t xml:space="preserve"> and antibacterial wipes present. </w:t>
            </w:r>
          </w:p>
          <w:p w14:paraId="533F895F" w14:textId="77777777" w:rsidR="00D116F6" w:rsidRDefault="00D116F6" w:rsidP="008C284D">
            <w:pPr>
              <w:rPr>
                <w:szCs w:val="24"/>
                <w:lang w:val="en-US"/>
              </w:rPr>
            </w:pPr>
          </w:p>
          <w:p w14:paraId="4785EEAF" w14:textId="77777777" w:rsidR="00D116F6" w:rsidRPr="00C769D8" w:rsidRDefault="00D116F6" w:rsidP="008C284D">
            <w:pPr>
              <w:rPr>
                <w:szCs w:val="24"/>
                <w:lang w:val="en-US"/>
              </w:rPr>
            </w:pPr>
            <w:r w:rsidRPr="00DD5E47">
              <w:rPr>
                <w:szCs w:val="24"/>
                <w:lang w:val="en-US"/>
              </w:rPr>
              <w:t>Carers advised that children should not attend groups for 48 hours after being sick.</w:t>
            </w:r>
          </w:p>
          <w:p w14:paraId="78227BFF" w14:textId="77777777" w:rsidR="00D116F6" w:rsidRPr="00C769D8" w:rsidRDefault="00D116F6" w:rsidP="008C284D">
            <w:pPr>
              <w:rPr>
                <w:szCs w:val="24"/>
              </w:rPr>
            </w:pPr>
          </w:p>
          <w:p w14:paraId="5DFBF054" w14:textId="77777777" w:rsidR="00D116F6" w:rsidRPr="00C769D8" w:rsidRDefault="00D116F6" w:rsidP="008C284D">
            <w:pPr>
              <w:rPr>
                <w:szCs w:val="24"/>
                <w:lang w:val="en-US"/>
              </w:rPr>
            </w:pPr>
            <w:r w:rsidRPr="00C769D8">
              <w:rPr>
                <w:szCs w:val="24"/>
              </w:rPr>
              <w:t>Communicate necessary rules/guidelines with participants.</w:t>
            </w:r>
          </w:p>
        </w:tc>
        <w:tc>
          <w:tcPr>
            <w:tcW w:w="2069" w:type="dxa"/>
          </w:tcPr>
          <w:p w14:paraId="253FA8C0" w14:textId="77777777" w:rsidR="00D116F6" w:rsidRPr="00696C01" w:rsidRDefault="00D116F6" w:rsidP="008C284D">
            <w:pPr>
              <w:rPr>
                <w:b/>
                <w:bCs/>
                <w:color w:val="DA2F44"/>
              </w:rPr>
            </w:pPr>
            <w:r w:rsidRPr="00696C01">
              <w:rPr>
                <w:b/>
                <w:bCs/>
                <w:color w:val="DA2F44"/>
              </w:rPr>
              <w:t>FILL IN RELEVANT DETAILS IN THIS COLUMN</w:t>
            </w:r>
          </w:p>
        </w:tc>
      </w:tr>
      <w:tr w:rsidR="00D116F6" w:rsidRPr="00C834EB" w14:paraId="4BABD767" w14:textId="77777777" w:rsidTr="008C284D">
        <w:trPr>
          <w:jc w:val="center"/>
        </w:trPr>
        <w:tc>
          <w:tcPr>
            <w:tcW w:w="2298" w:type="dxa"/>
          </w:tcPr>
          <w:p w14:paraId="37DFF714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Stinging from nettles</w:t>
            </w:r>
            <w:r>
              <w:rPr>
                <w:szCs w:val="24"/>
              </w:rPr>
              <w:t xml:space="preserve">, </w:t>
            </w:r>
            <w:r w:rsidRPr="00C769D8">
              <w:rPr>
                <w:szCs w:val="24"/>
              </w:rPr>
              <w:t>brambles etc</w:t>
            </w:r>
          </w:p>
          <w:p w14:paraId="26168C17" w14:textId="77777777" w:rsidR="00D116F6" w:rsidRPr="00C769D8" w:rsidRDefault="00D116F6" w:rsidP="008C284D">
            <w:pPr>
              <w:rPr>
                <w:szCs w:val="24"/>
              </w:rPr>
            </w:pPr>
          </w:p>
        </w:tc>
        <w:tc>
          <w:tcPr>
            <w:tcW w:w="2801" w:type="dxa"/>
          </w:tcPr>
          <w:p w14:paraId="4A090F51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All </w:t>
            </w:r>
          </w:p>
          <w:p w14:paraId="589D82C5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(children/adults/team) </w:t>
            </w:r>
          </w:p>
        </w:tc>
        <w:tc>
          <w:tcPr>
            <w:tcW w:w="3582" w:type="dxa"/>
          </w:tcPr>
          <w:p w14:paraId="2DAEB26F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Make children aware, clear pathways and main space.</w:t>
            </w:r>
            <w:r>
              <w:rPr>
                <w:szCs w:val="24"/>
              </w:rPr>
              <w:t xml:space="preserve"> </w:t>
            </w:r>
            <w:r w:rsidRPr="00C769D8">
              <w:rPr>
                <w:szCs w:val="24"/>
              </w:rPr>
              <w:t>Children to wear long trousers.</w:t>
            </w:r>
          </w:p>
        </w:tc>
        <w:tc>
          <w:tcPr>
            <w:tcW w:w="3364" w:type="dxa"/>
          </w:tcPr>
          <w:p w14:paraId="22001143" w14:textId="77777777" w:rsidR="00D116F6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Apply necessary first aid to stings</w:t>
            </w:r>
            <w:r>
              <w:rPr>
                <w:szCs w:val="24"/>
              </w:rPr>
              <w:t xml:space="preserve">. </w:t>
            </w:r>
          </w:p>
          <w:p w14:paraId="77A2EF02" w14:textId="77777777" w:rsidR="00D116F6" w:rsidRDefault="00D116F6" w:rsidP="008C284D">
            <w:pPr>
              <w:rPr>
                <w:szCs w:val="24"/>
              </w:rPr>
            </w:pPr>
          </w:p>
          <w:p w14:paraId="40B81E5B" w14:textId="77777777" w:rsidR="00D116F6" w:rsidRDefault="00D116F6" w:rsidP="008C284D">
            <w:pPr>
              <w:rPr>
                <w:szCs w:val="24"/>
              </w:rPr>
            </w:pPr>
            <w:r>
              <w:rPr>
                <w:szCs w:val="24"/>
              </w:rPr>
              <w:t>Nominated first-aider and p</w:t>
            </w:r>
            <w:r w:rsidRPr="002C3076">
              <w:rPr>
                <w:szCs w:val="24"/>
              </w:rPr>
              <w:t xml:space="preserve">rovision of </w:t>
            </w:r>
            <w:r>
              <w:rPr>
                <w:szCs w:val="24"/>
              </w:rPr>
              <w:t>f</w:t>
            </w:r>
            <w:r w:rsidRPr="002C3076">
              <w:rPr>
                <w:szCs w:val="24"/>
              </w:rPr>
              <w:t>irst</w:t>
            </w:r>
            <w:r>
              <w:rPr>
                <w:szCs w:val="24"/>
              </w:rPr>
              <w:t>-a</w:t>
            </w:r>
            <w:r w:rsidRPr="002C3076">
              <w:rPr>
                <w:szCs w:val="24"/>
              </w:rPr>
              <w:t xml:space="preserve">id </w:t>
            </w:r>
            <w:r>
              <w:rPr>
                <w:szCs w:val="24"/>
              </w:rPr>
              <w:t>kit</w:t>
            </w:r>
            <w:r w:rsidRPr="002C3076">
              <w:rPr>
                <w:szCs w:val="24"/>
              </w:rPr>
              <w:t>.</w:t>
            </w:r>
            <w:r>
              <w:rPr>
                <w:szCs w:val="24"/>
              </w:rPr>
              <w:t xml:space="preserve"> </w:t>
            </w:r>
          </w:p>
          <w:p w14:paraId="727161FF" w14:textId="77777777" w:rsidR="00D116F6" w:rsidRDefault="00D116F6" w:rsidP="008C284D">
            <w:pPr>
              <w:rPr>
                <w:szCs w:val="24"/>
              </w:rPr>
            </w:pPr>
          </w:p>
          <w:p w14:paraId="02C964C8" w14:textId="77777777" w:rsidR="00D116F6" w:rsidRPr="00C769D8" w:rsidRDefault="00D116F6" w:rsidP="008C284D">
            <w:pPr>
              <w:rPr>
                <w:szCs w:val="24"/>
              </w:rPr>
            </w:pPr>
            <w:r>
              <w:rPr>
                <w:szCs w:val="24"/>
              </w:rPr>
              <w:t>I</w:t>
            </w:r>
            <w:r w:rsidRPr="002C3076">
              <w:rPr>
                <w:szCs w:val="24"/>
              </w:rPr>
              <w:t xml:space="preserve">ncident </w:t>
            </w:r>
            <w:r>
              <w:rPr>
                <w:szCs w:val="24"/>
              </w:rPr>
              <w:t>b</w:t>
            </w:r>
            <w:r w:rsidRPr="002C3076">
              <w:rPr>
                <w:szCs w:val="24"/>
              </w:rPr>
              <w:t>ook to record incidents</w:t>
            </w:r>
            <w:r>
              <w:rPr>
                <w:szCs w:val="24"/>
              </w:rPr>
              <w:t>.</w:t>
            </w:r>
          </w:p>
        </w:tc>
        <w:tc>
          <w:tcPr>
            <w:tcW w:w="2069" w:type="dxa"/>
          </w:tcPr>
          <w:p w14:paraId="032C0AED" w14:textId="77777777" w:rsidR="00D116F6" w:rsidRPr="00696C01" w:rsidRDefault="00D116F6" w:rsidP="008C284D"/>
        </w:tc>
      </w:tr>
      <w:tr w:rsidR="00D116F6" w:rsidRPr="00C834EB" w14:paraId="5F84C38E" w14:textId="77777777" w:rsidTr="008C284D">
        <w:trPr>
          <w:jc w:val="center"/>
        </w:trPr>
        <w:tc>
          <w:tcPr>
            <w:tcW w:w="2298" w:type="dxa"/>
          </w:tcPr>
          <w:p w14:paraId="1A7368D3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Trips and falls from tree roots and stumps </w:t>
            </w:r>
          </w:p>
        </w:tc>
        <w:tc>
          <w:tcPr>
            <w:tcW w:w="2801" w:type="dxa"/>
          </w:tcPr>
          <w:p w14:paraId="588933C1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All </w:t>
            </w:r>
          </w:p>
          <w:p w14:paraId="2293496F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(children/adults/team)</w:t>
            </w:r>
          </w:p>
        </w:tc>
        <w:tc>
          <w:tcPr>
            <w:tcW w:w="3582" w:type="dxa"/>
          </w:tcPr>
          <w:p w14:paraId="0774E465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Inform all to take care in wooded area and clear walkways of larger roots </w:t>
            </w:r>
            <w:r w:rsidRPr="00C769D8">
              <w:rPr>
                <w:szCs w:val="24"/>
              </w:rPr>
              <w:lastRenderedPageBreak/>
              <w:t>where possible.</w:t>
            </w:r>
          </w:p>
        </w:tc>
        <w:tc>
          <w:tcPr>
            <w:tcW w:w="3364" w:type="dxa"/>
          </w:tcPr>
          <w:p w14:paraId="2A6AAB98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lastRenderedPageBreak/>
              <w:t>Apply necessary first aid for injuries from falls and trips.</w:t>
            </w:r>
          </w:p>
        </w:tc>
        <w:tc>
          <w:tcPr>
            <w:tcW w:w="2069" w:type="dxa"/>
          </w:tcPr>
          <w:p w14:paraId="5945A2D6" w14:textId="77777777" w:rsidR="00D116F6" w:rsidRPr="00696C01" w:rsidRDefault="00D116F6" w:rsidP="008C284D">
            <w:pPr>
              <w:rPr>
                <w:sz w:val="32"/>
                <w:szCs w:val="32"/>
              </w:rPr>
            </w:pPr>
          </w:p>
        </w:tc>
      </w:tr>
      <w:tr w:rsidR="00D116F6" w14:paraId="78361ABD" w14:textId="77777777" w:rsidTr="008C284D">
        <w:trPr>
          <w:jc w:val="center"/>
        </w:trPr>
        <w:tc>
          <w:tcPr>
            <w:tcW w:w="2298" w:type="dxa"/>
          </w:tcPr>
          <w:p w14:paraId="034F1A4C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Hitting from sticks</w:t>
            </w:r>
          </w:p>
        </w:tc>
        <w:tc>
          <w:tcPr>
            <w:tcW w:w="2801" w:type="dxa"/>
          </w:tcPr>
          <w:p w14:paraId="0CB084D1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Children</w:t>
            </w:r>
          </w:p>
        </w:tc>
        <w:tc>
          <w:tcPr>
            <w:tcW w:w="3582" w:type="dxa"/>
          </w:tcPr>
          <w:p w14:paraId="6AE40A09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Inform children and parents of rules</w:t>
            </w:r>
            <w:r>
              <w:rPr>
                <w:szCs w:val="24"/>
              </w:rPr>
              <w:t xml:space="preserve">: </w:t>
            </w:r>
            <w:r w:rsidRPr="00C769D8">
              <w:rPr>
                <w:szCs w:val="24"/>
              </w:rPr>
              <w:t>no hitting.</w:t>
            </w:r>
          </w:p>
        </w:tc>
        <w:tc>
          <w:tcPr>
            <w:tcW w:w="3364" w:type="dxa"/>
          </w:tcPr>
          <w:p w14:paraId="4961F05F" w14:textId="77777777" w:rsidR="00D116F6" w:rsidRPr="00C769D8" w:rsidRDefault="00D116F6" w:rsidP="008C284D">
            <w:pPr>
              <w:rPr>
                <w:szCs w:val="24"/>
              </w:rPr>
            </w:pPr>
          </w:p>
        </w:tc>
        <w:tc>
          <w:tcPr>
            <w:tcW w:w="2069" w:type="dxa"/>
          </w:tcPr>
          <w:p w14:paraId="4D4F59D5" w14:textId="77777777" w:rsidR="00D116F6" w:rsidRPr="00696C01" w:rsidRDefault="00D116F6" w:rsidP="008C284D"/>
        </w:tc>
      </w:tr>
      <w:tr w:rsidR="00D116F6" w14:paraId="524B9971" w14:textId="77777777" w:rsidTr="008C284D">
        <w:trPr>
          <w:jc w:val="center"/>
        </w:trPr>
        <w:tc>
          <w:tcPr>
            <w:tcW w:w="2298" w:type="dxa"/>
          </w:tcPr>
          <w:p w14:paraId="4EACC71C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Contamination from faeces </w:t>
            </w:r>
          </w:p>
        </w:tc>
        <w:tc>
          <w:tcPr>
            <w:tcW w:w="2801" w:type="dxa"/>
          </w:tcPr>
          <w:p w14:paraId="555F6027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All</w:t>
            </w:r>
          </w:p>
          <w:p w14:paraId="46F88FFC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(children/adults/team)</w:t>
            </w:r>
          </w:p>
        </w:tc>
        <w:tc>
          <w:tcPr>
            <w:tcW w:w="3582" w:type="dxa"/>
          </w:tcPr>
          <w:p w14:paraId="48B88BE4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Check area before activity, remove and discard safely if found. </w:t>
            </w:r>
          </w:p>
        </w:tc>
        <w:tc>
          <w:tcPr>
            <w:tcW w:w="3364" w:type="dxa"/>
          </w:tcPr>
          <w:p w14:paraId="6ADB7F65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Continuously examine area and ask dog owners to pick up faeces. </w:t>
            </w:r>
          </w:p>
        </w:tc>
        <w:tc>
          <w:tcPr>
            <w:tcW w:w="2069" w:type="dxa"/>
          </w:tcPr>
          <w:p w14:paraId="01B3302B" w14:textId="77777777" w:rsidR="00D116F6" w:rsidRPr="00696C01" w:rsidRDefault="00D116F6" w:rsidP="008C284D">
            <w:r w:rsidRPr="00696C01">
              <w:t xml:space="preserve"> </w:t>
            </w:r>
          </w:p>
        </w:tc>
      </w:tr>
      <w:tr w:rsidR="00D116F6" w14:paraId="5221D97A" w14:textId="77777777" w:rsidTr="008C284D">
        <w:trPr>
          <w:jc w:val="center"/>
        </w:trPr>
        <w:tc>
          <w:tcPr>
            <w:tcW w:w="2298" w:type="dxa"/>
          </w:tcPr>
          <w:p w14:paraId="394A6A42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Cuts and injuries from debris and rubbish</w:t>
            </w:r>
          </w:p>
        </w:tc>
        <w:tc>
          <w:tcPr>
            <w:tcW w:w="2801" w:type="dxa"/>
          </w:tcPr>
          <w:p w14:paraId="76DB2729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All</w:t>
            </w:r>
          </w:p>
          <w:p w14:paraId="507A5125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(children/adults/team)</w:t>
            </w:r>
          </w:p>
        </w:tc>
        <w:tc>
          <w:tcPr>
            <w:tcW w:w="3582" w:type="dxa"/>
          </w:tcPr>
          <w:p w14:paraId="7F87DF04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Check and clear the area of rubbish before activity. Ask children not to pick up rubbish, inform an adult if they find something, adult to remove it safely.</w:t>
            </w:r>
          </w:p>
        </w:tc>
        <w:tc>
          <w:tcPr>
            <w:tcW w:w="3364" w:type="dxa"/>
          </w:tcPr>
          <w:p w14:paraId="1A838FD8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Continuously examine area and remind people to make use of bins.</w:t>
            </w:r>
          </w:p>
        </w:tc>
        <w:tc>
          <w:tcPr>
            <w:tcW w:w="2069" w:type="dxa"/>
          </w:tcPr>
          <w:p w14:paraId="443220D1" w14:textId="77777777" w:rsidR="00D116F6" w:rsidRPr="00696C01" w:rsidRDefault="00D116F6" w:rsidP="008C284D">
            <w:r w:rsidRPr="00696C01">
              <w:t xml:space="preserve"> </w:t>
            </w:r>
          </w:p>
        </w:tc>
      </w:tr>
      <w:tr w:rsidR="00D116F6" w14:paraId="76184D9D" w14:textId="77777777" w:rsidTr="008C284D">
        <w:trPr>
          <w:jc w:val="center"/>
        </w:trPr>
        <w:tc>
          <w:tcPr>
            <w:tcW w:w="2298" w:type="dxa"/>
          </w:tcPr>
          <w:p w14:paraId="77A0F835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Stings from bees, wasps etc</w:t>
            </w:r>
          </w:p>
        </w:tc>
        <w:tc>
          <w:tcPr>
            <w:tcW w:w="2801" w:type="dxa"/>
          </w:tcPr>
          <w:p w14:paraId="755EEFC1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All</w:t>
            </w:r>
          </w:p>
          <w:p w14:paraId="5620AB89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(children/adults/team)</w:t>
            </w:r>
          </w:p>
        </w:tc>
        <w:tc>
          <w:tcPr>
            <w:tcW w:w="3582" w:type="dxa"/>
          </w:tcPr>
          <w:p w14:paraId="3E617A51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Check area for nests, avoid contact and always have first</w:t>
            </w:r>
            <w:r>
              <w:rPr>
                <w:szCs w:val="24"/>
              </w:rPr>
              <w:t>-</w:t>
            </w:r>
            <w:r w:rsidRPr="00C769D8">
              <w:rPr>
                <w:szCs w:val="24"/>
              </w:rPr>
              <w:t xml:space="preserve">aider on site. </w:t>
            </w:r>
          </w:p>
        </w:tc>
        <w:tc>
          <w:tcPr>
            <w:tcW w:w="3364" w:type="dxa"/>
          </w:tcPr>
          <w:p w14:paraId="3C9E3D35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Apply necessary first aid and call 999 in severe cases.</w:t>
            </w:r>
          </w:p>
        </w:tc>
        <w:tc>
          <w:tcPr>
            <w:tcW w:w="2069" w:type="dxa"/>
          </w:tcPr>
          <w:p w14:paraId="1D9EF48C" w14:textId="77777777" w:rsidR="00D116F6" w:rsidRPr="00696C01" w:rsidRDefault="00D116F6" w:rsidP="008C284D"/>
        </w:tc>
      </w:tr>
      <w:tr w:rsidR="00D116F6" w14:paraId="527ACD9E" w14:textId="77777777" w:rsidTr="008C284D">
        <w:trPr>
          <w:jc w:val="center"/>
        </w:trPr>
        <w:tc>
          <w:tcPr>
            <w:tcW w:w="2298" w:type="dxa"/>
          </w:tcPr>
          <w:p w14:paraId="1D666710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Lost children </w:t>
            </w:r>
          </w:p>
          <w:p w14:paraId="7C8CA15B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(escaping boundary)</w:t>
            </w:r>
          </w:p>
        </w:tc>
        <w:tc>
          <w:tcPr>
            <w:tcW w:w="2801" w:type="dxa"/>
          </w:tcPr>
          <w:p w14:paraId="3A172A60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Children</w:t>
            </w:r>
          </w:p>
        </w:tc>
        <w:tc>
          <w:tcPr>
            <w:tcW w:w="3582" w:type="dxa"/>
          </w:tcPr>
          <w:p w14:paraId="25C18AB4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Families informed of boundaries and parents to supervise children at all times.</w:t>
            </w:r>
          </w:p>
        </w:tc>
        <w:tc>
          <w:tcPr>
            <w:tcW w:w="3364" w:type="dxa"/>
          </w:tcPr>
          <w:p w14:paraId="0CF2EF77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Team members to keep alert.</w:t>
            </w:r>
          </w:p>
        </w:tc>
        <w:tc>
          <w:tcPr>
            <w:tcW w:w="2069" w:type="dxa"/>
          </w:tcPr>
          <w:p w14:paraId="5ED95410" w14:textId="77777777" w:rsidR="00D116F6" w:rsidRPr="00696C01" w:rsidRDefault="00D116F6" w:rsidP="008C284D"/>
        </w:tc>
      </w:tr>
      <w:tr w:rsidR="00D116F6" w14:paraId="1DD5389E" w14:textId="77777777" w:rsidTr="008C284D">
        <w:trPr>
          <w:jc w:val="center"/>
        </w:trPr>
        <w:tc>
          <w:tcPr>
            <w:tcW w:w="2298" w:type="dxa"/>
          </w:tcPr>
          <w:p w14:paraId="4C2EFE24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Inclement weather (such as high wind, snow and ice) leading to possible injury or harm</w:t>
            </w:r>
          </w:p>
          <w:p w14:paraId="41D87974" w14:textId="77777777" w:rsidR="00D116F6" w:rsidRPr="00C769D8" w:rsidRDefault="00D116F6" w:rsidP="008C284D">
            <w:pPr>
              <w:rPr>
                <w:rFonts w:cs="Arial"/>
                <w:szCs w:val="24"/>
              </w:rPr>
            </w:pPr>
          </w:p>
          <w:p w14:paraId="28B830D5" w14:textId="77777777" w:rsidR="00D116F6" w:rsidRPr="00B917C8" w:rsidRDefault="00D116F6" w:rsidP="008C284D">
            <w:pPr>
              <w:rPr>
                <w:rFonts w:cs="Arial"/>
                <w:i/>
                <w:iCs/>
                <w:szCs w:val="24"/>
              </w:rPr>
            </w:pPr>
            <w:r w:rsidRPr="00B917C8">
              <w:rPr>
                <w:rFonts w:cs="Arial"/>
                <w:i/>
                <w:iCs/>
                <w:szCs w:val="24"/>
              </w:rPr>
              <w:t>Too hot: risk of sunburn, heat and exhaustion</w:t>
            </w:r>
          </w:p>
          <w:p w14:paraId="3D361F1D" w14:textId="77777777" w:rsidR="00D116F6" w:rsidRPr="00B917C8" w:rsidRDefault="00D116F6" w:rsidP="008C284D">
            <w:pPr>
              <w:rPr>
                <w:rFonts w:cs="Arial"/>
                <w:i/>
                <w:iCs/>
                <w:szCs w:val="24"/>
              </w:rPr>
            </w:pPr>
          </w:p>
          <w:p w14:paraId="60547D2A" w14:textId="77777777" w:rsidR="00D116F6" w:rsidRPr="00B917C8" w:rsidRDefault="00D116F6" w:rsidP="008C284D">
            <w:pPr>
              <w:rPr>
                <w:rFonts w:cs="Arial"/>
                <w:i/>
                <w:iCs/>
                <w:szCs w:val="24"/>
              </w:rPr>
            </w:pPr>
            <w:r w:rsidRPr="00B917C8">
              <w:rPr>
                <w:rFonts w:cs="Arial"/>
                <w:i/>
                <w:iCs/>
                <w:szCs w:val="24"/>
              </w:rPr>
              <w:lastRenderedPageBreak/>
              <w:t>Too cold: hypothermia</w:t>
            </w:r>
          </w:p>
          <w:p w14:paraId="2452A819" w14:textId="77777777" w:rsidR="00D116F6" w:rsidRPr="00B917C8" w:rsidRDefault="00D116F6" w:rsidP="008C284D">
            <w:pPr>
              <w:rPr>
                <w:rFonts w:cs="Arial"/>
                <w:i/>
                <w:iCs/>
                <w:szCs w:val="24"/>
              </w:rPr>
            </w:pPr>
          </w:p>
          <w:p w14:paraId="120799E2" w14:textId="77777777" w:rsidR="00D116F6" w:rsidRPr="00C769D8" w:rsidRDefault="00D116F6" w:rsidP="008C284D">
            <w:pPr>
              <w:rPr>
                <w:rFonts w:cs="Arial"/>
                <w:szCs w:val="24"/>
              </w:rPr>
            </w:pPr>
            <w:r w:rsidRPr="00B917C8">
              <w:rPr>
                <w:rFonts w:cs="Arial"/>
                <w:i/>
                <w:iCs/>
                <w:szCs w:val="24"/>
              </w:rPr>
              <w:t>Too wet: hypothermia</w:t>
            </w:r>
          </w:p>
        </w:tc>
        <w:tc>
          <w:tcPr>
            <w:tcW w:w="2801" w:type="dxa"/>
          </w:tcPr>
          <w:p w14:paraId="48A71B90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lastRenderedPageBreak/>
              <w:t>All</w:t>
            </w:r>
          </w:p>
          <w:p w14:paraId="4DD94073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(children/adults/team)</w:t>
            </w:r>
          </w:p>
        </w:tc>
        <w:tc>
          <w:tcPr>
            <w:tcW w:w="3582" w:type="dxa"/>
          </w:tcPr>
          <w:p w14:paraId="228A4D27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Team to be aware of current and forecast weather, and judg</w:t>
            </w:r>
            <w:r>
              <w:rPr>
                <w:szCs w:val="24"/>
              </w:rPr>
              <w:t>e</w:t>
            </w:r>
            <w:r w:rsidRPr="00C769D8">
              <w:rPr>
                <w:szCs w:val="24"/>
              </w:rPr>
              <w:t xml:space="preserve">ment made as to the effect on the location. </w:t>
            </w:r>
          </w:p>
          <w:p w14:paraId="2EBE8EAF" w14:textId="77777777" w:rsidR="00D116F6" w:rsidRPr="00C769D8" w:rsidRDefault="00D116F6" w:rsidP="008C284D">
            <w:pPr>
              <w:rPr>
                <w:rFonts w:cs="ArialMT"/>
                <w:szCs w:val="24"/>
              </w:rPr>
            </w:pPr>
          </w:p>
          <w:p w14:paraId="5F74AE48" w14:textId="77777777" w:rsidR="00D116F6" w:rsidRPr="00C769D8" w:rsidRDefault="00D116F6" w:rsidP="008C284D">
            <w:pPr>
              <w:rPr>
                <w:rFonts w:cs="ArialMT"/>
                <w:szCs w:val="24"/>
              </w:rPr>
            </w:pPr>
            <w:r w:rsidRPr="00C769D8">
              <w:rPr>
                <w:rFonts w:cs="ArialMT"/>
                <w:szCs w:val="24"/>
              </w:rPr>
              <w:t>Brief participants and staff on appropriate clothing, footwear, dependent upon weather conditions.</w:t>
            </w:r>
          </w:p>
          <w:p w14:paraId="1A4EF0C7" w14:textId="77777777" w:rsidR="00D116F6" w:rsidRPr="00C769D8" w:rsidRDefault="00D116F6" w:rsidP="008C284D">
            <w:pPr>
              <w:rPr>
                <w:szCs w:val="24"/>
              </w:rPr>
            </w:pPr>
          </w:p>
          <w:p w14:paraId="6177B5FE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lastRenderedPageBreak/>
              <w:t xml:space="preserve">Participants to use sun cream and wear sun hats. </w:t>
            </w:r>
          </w:p>
          <w:p w14:paraId="488DB7DA" w14:textId="77777777" w:rsidR="00D116F6" w:rsidRPr="00C769D8" w:rsidRDefault="00D116F6" w:rsidP="008C284D">
            <w:pPr>
              <w:rPr>
                <w:szCs w:val="24"/>
              </w:rPr>
            </w:pPr>
          </w:p>
          <w:p w14:paraId="7FD2F338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Provide temporary shade or rain cover. </w:t>
            </w:r>
          </w:p>
        </w:tc>
        <w:tc>
          <w:tcPr>
            <w:tcW w:w="3364" w:type="dxa"/>
          </w:tcPr>
          <w:p w14:paraId="5AC9A10E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lastRenderedPageBreak/>
              <w:t xml:space="preserve">Continuously consider the weather and effect on activity and participants. </w:t>
            </w:r>
          </w:p>
          <w:p w14:paraId="04347DB7" w14:textId="77777777" w:rsidR="00D116F6" w:rsidRPr="00C769D8" w:rsidRDefault="00D116F6" w:rsidP="008C284D">
            <w:pPr>
              <w:rPr>
                <w:szCs w:val="24"/>
              </w:rPr>
            </w:pPr>
          </w:p>
          <w:p w14:paraId="6CC790F9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In the event of severe weather</w:t>
            </w:r>
            <w:r>
              <w:rPr>
                <w:szCs w:val="24"/>
              </w:rPr>
              <w:t>,</w:t>
            </w:r>
            <w:r w:rsidRPr="00C769D8">
              <w:rPr>
                <w:szCs w:val="24"/>
              </w:rPr>
              <w:t xml:space="preserve"> stop session and move indoors</w:t>
            </w:r>
            <w:r>
              <w:rPr>
                <w:szCs w:val="24"/>
              </w:rPr>
              <w:t xml:space="preserve"> (</w:t>
            </w:r>
            <w:r w:rsidRPr="00337CEE">
              <w:rPr>
                <w:szCs w:val="24"/>
              </w:rPr>
              <w:t>or advise families to return home</w:t>
            </w:r>
            <w:r>
              <w:rPr>
                <w:szCs w:val="24"/>
              </w:rPr>
              <w:t>).</w:t>
            </w:r>
          </w:p>
        </w:tc>
        <w:tc>
          <w:tcPr>
            <w:tcW w:w="2069" w:type="dxa"/>
          </w:tcPr>
          <w:p w14:paraId="3F1182D7" w14:textId="77777777" w:rsidR="00D116F6" w:rsidRPr="00696C01" w:rsidRDefault="00D116F6" w:rsidP="008C284D"/>
        </w:tc>
      </w:tr>
      <w:tr w:rsidR="00D116F6" w14:paraId="5E07CE85" w14:textId="77777777" w:rsidTr="008C284D">
        <w:trPr>
          <w:jc w:val="center"/>
        </w:trPr>
        <w:tc>
          <w:tcPr>
            <w:tcW w:w="2298" w:type="dxa"/>
          </w:tcPr>
          <w:p w14:paraId="17E9B5F4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Attacks from dangerous dogs and other animals </w:t>
            </w:r>
          </w:p>
          <w:p w14:paraId="7BF62016" w14:textId="77777777" w:rsidR="00D116F6" w:rsidRPr="00C769D8" w:rsidRDefault="00D116F6" w:rsidP="008C284D">
            <w:pPr>
              <w:rPr>
                <w:szCs w:val="24"/>
              </w:rPr>
            </w:pPr>
          </w:p>
        </w:tc>
        <w:tc>
          <w:tcPr>
            <w:tcW w:w="2801" w:type="dxa"/>
          </w:tcPr>
          <w:p w14:paraId="2C39F304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All</w:t>
            </w:r>
          </w:p>
          <w:p w14:paraId="462CA038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(children/adults/team)</w:t>
            </w:r>
          </w:p>
        </w:tc>
        <w:tc>
          <w:tcPr>
            <w:tcW w:w="3582" w:type="dxa"/>
          </w:tcPr>
          <w:p w14:paraId="390B4DED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Participants advised to stand still if approached by dog and the team to remain vigilant. </w:t>
            </w:r>
          </w:p>
        </w:tc>
        <w:tc>
          <w:tcPr>
            <w:tcW w:w="3364" w:type="dxa"/>
          </w:tcPr>
          <w:p w14:paraId="01B93ED0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Apply necessary first aid in the event of an incident and report dog.</w:t>
            </w:r>
          </w:p>
        </w:tc>
        <w:tc>
          <w:tcPr>
            <w:tcW w:w="2069" w:type="dxa"/>
          </w:tcPr>
          <w:p w14:paraId="3AAB7081" w14:textId="77777777" w:rsidR="00D116F6" w:rsidRPr="00696C01" w:rsidRDefault="00D116F6" w:rsidP="008C284D">
            <w:r w:rsidRPr="00696C01">
              <w:t xml:space="preserve"> </w:t>
            </w:r>
          </w:p>
        </w:tc>
      </w:tr>
      <w:tr w:rsidR="00D116F6" w14:paraId="5C2E22D0" w14:textId="77777777" w:rsidTr="008C284D">
        <w:trPr>
          <w:trHeight w:val="555"/>
          <w:jc w:val="center"/>
        </w:trPr>
        <w:tc>
          <w:tcPr>
            <w:tcW w:w="2298" w:type="dxa"/>
          </w:tcPr>
          <w:p w14:paraId="6C8AA3FF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rFonts w:cs="Arial"/>
                <w:szCs w:val="24"/>
              </w:rPr>
              <w:t>Poisoning from fungi and/or berries</w:t>
            </w:r>
          </w:p>
        </w:tc>
        <w:tc>
          <w:tcPr>
            <w:tcW w:w="2801" w:type="dxa"/>
          </w:tcPr>
          <w:p w14:paraId="1DC26C1E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Children</w:t>
            </w:r>
          </w:p>
        </w:tc>
        <w:tc>
          <w:tcPr>
            <w:tcW w:w="3582" w:type="dxa"/>
          </w:tcPr>
          <w:p w14:paraId="46BA85C0" w14:textId="77777777" w:rsidR="00D116F6" w:rsidRPr="00C769D8" w:rsidRDefault="00D116F6" w:rsidP="008C284D">
            <w:pPr>
              <w:rPr>
                <w:rFonts w:cs="ArialMT"/>
                <w:szCs w:val="24"/>
              </w:rPr>
            </w:pPr>
            <w:r w:rsidRPr="00C769D8">
              <w:rPr>
                <w:rFonts w:cs="ArialMT"/>
                <w:szCs w:val="24"/>
                <w:lang w:val="en-US"/>
              </w:rPr>
              <w:t xml:space="preserve">Inform all children not to pick or eat berries, plants or fungi. </w:t>
            </w:r>
            <w:r w:rsidRPr="00C769D8">
              <w:rPr>
                <w:szCs w:val="24"/>
              </w:rPr>
              <w:t xml:space="preserve">Participants taught to recognise and avoid potentially dangerous common plants, </w:t>
            </w:r>
            <w:proofErr w:type="spellStart"/>
            <w:r w:rsidRPr="00C769D8">
              <w:rPr>
                <w:szCs w:val="24"/>
              </w:rPr>
              <w:t>eg</w:t>
            </w:r>
            <w:proofErr w:type="spellEnd"/>
            <w:r w:rsidRPr="00C769D8">
              <w:rPr>
                <w:szCs w:val="24"/>
              </w:rPr>
              <w:t xml:space="preserve"> stinging nettles.</w:t>
            </w:r>
          </w:p>
        </w:tc>
        <w:tc>
          <w:tcPr>
            <w:tcW w:w="3364" w:type="dxa"/>
          </w:tcPr>
          <w:p w14:paraId="7CAA0232" w14:textId="77777777" w:rsidR="00D116F6" w:rsidRPr="00C769D8" w:rsidRDefault="00D116F6" w:rsidP="008C284D">
            <w:pPr>
              <w:rPr>
                <w:szCs w:val="24"/>
              </w:rPr>
            </w:pPr>
            <w:r>
              <w:rPr>
                <w:rFonts w:cs="Arial"/>
                <w:szCs w:val="24"/>
              </w:rPr>
              <w:t>Closely s</w:t>
            </w:r>
            <w:r w:rsidRPr="00C769D8">
              <w:rPr>
                <w:rFonts w:cs="Arial"/>
                <w:szCs w:val="24"/>
              </w:rPr>
              <w:t>upervise children within the group who are known to put things in their mouths.</w:t>
            </w:r>
          </w:p>
        </w:tc>
        <w:tc>
          <w:tcPr>
            <w:tcW w:w="2069" w:type="dxa"/>
          </w:tcPr>
          <w:p w14:paraId="21232423" w14:textId="77777777" w:rsidR="00D116F6" w:rsidRPr="00696C01" w:rsidRDefault="00D116F6" w:rsidP="008C284D"/>
        </w:tc>
      </w:tr>
      <w:tr w:rsidR="00D116F6" w14:paraId="6EF5D9E8" w14:textId="77777777" w:rsidTr="008C284D">
        <w:trPr>
          <w:jc w:val="center"/>
        </w:trPr>
        <w:tc>
          <w:tcPr>
            <w:tcW w:w="2298" w:type="dxa"/>
          </w:tcPr>
          <w:p w14:paraId="70FA6611" w14:textId="77777777" w:rsidR="00D116F6" w:rsidRPr="00C769D8" w:rsidRDefault="00D116F6" w:rsidP="008C284D">
            <w:pPr>
              <w:rPr>
                <w:rFonts w:cs="Arial"/>
                <w:i/>
                <w:szCs w:val="24"/>
              </w:rPr>
            </w:pPr>
            <w:r w:rsidRPr="00C769D8">
              <w:rPr>
                <w:rFonts w:cs="Arial"/>
                <w:szCs w:val="24"/>
              </w:rPr>
              <w:t>Lifting and carrying while setting up activity</w:t>
            </w:r>
            <w:r>
              <w:rPr>
                <w:rFonts w:cs="Arial"/>
                <w:szCs w:val="24"/>
              </w:rPr>
              <w:t>, with r</w:t>
            </w:r>
            <w:r w:rsidRPr="00C769D8">
              <w:rPr>
                <w:rFonts w:cs="Arial"/>
                <w:szCs w:val="24"/>
              </w:rPr>
              <w:t>isk of back injury and muscle strain injury</w:t>
            </w:r>
          </w:p>
          <w:p w14:paraId="512A9894" w14:textId="77777777" w:rsidR="00D116F6" w:rsidRPr="00C769D8" w:rsidRDefault="00D116F6" w:rsidP="008C284D">
            <w:pPr>
              <w:rPr>
                <w:szCs w:val="24"/>
              </w:rPr>
            </w:pPr>
          </w:p>
        </w:tc>
        <w:tc>
          <w:tcPr>
            <w:tcW w:w="2801" w:type="dxa"/>
          </w:tcPr>
          <w:p w14:paraId="6A2C5016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Team members </w:t>
            </w:r>
          </w:p>
        </w:tc>
        <w:tc>
          <w:tcPr>
            <w:tcW w:w="3582" w:type="dxa"/>
          </w:tcPr>
          <w:p w14:paraId="41095287" w14:textId="77777777" w:rsidR="00D116F6" w:rsidRPr="00C769D8" w:rsidRDefault="00D116F6" w:rsidP="008C284D">
            <w:pPr>
              <w:rPr>
                <w:rFonts w:cs="Arial"/>
                <w:szCs w:val="24"/>
              </w:rPr>
            </w:pPr>
            <w:r w:rsidRPr="00C769D8">
              <w:rPr>
                <w:rFonts w:cs="Arial"/>
                <w:szCs w:val="24"/>
              </w:rPr>
              <w:t xml:space="preserve">Team members taught appropriate lifting and carrying techniques, leader to model, prior to activity. </w:t>
            </w:r>
          </w:p>
          <w:p w14:paraId="1DAFEC85" w14:textId="77777777" w:rsidR="00D116F6" w:rsidRPr="00C769D8" w:rsidRDefault="00D116F6" w:rsidP="008C284D">
            <w:pPr>
              <w:rPr>
                <w:rFonts w:cs="Arial"/>
                <w:szCs w:val="24"/>
              </w:rPr>
            </w:pPr>
          </w:p>
          <w:p w14:paraId="01117E3E" w14:textId="77777777" w:rsidR="00D116F6" w:rsidRPr="00C769D8" w:rsidRDefault="00D116F6" w:rsidP="008C284D">
            <w:pPr>
              <w:rPr>
                <w:rFonts w:cs="Arial"/>
                <w:szCs w:val="24"/>
              </w:rPr>
            </w:pPr>
            <w:r w:rsidRPr="00C769D8">
              <w:rPr>
                <w:rFonts w:cs="Arial"/>
                <w:szCs w:val="24"/>
              </w:rPr>
              <w:t>Encourage team members to work together.</w:t>
            </w:r>
          </w:p>
          <w:p w14:paraId="1724AE6C" w14:textId="77777777" w:rsidR="00D116F6" w:rsidRPr="00C769D8" w:rsidRDefault="00D116F6" w:rsidP="008C284D">
            <w:pPr>
              <w:rPr>
                <w:rFonts w:cs="Arial"/>
                <w:szCs w:val="24"/>
              </w:rPr>
            </w:pPr>
          </w:p>
          <w:p w14:paraId="75442AEA" w14:textId="77777777" w:rsidR="00D116F6" w:rsidRPr="00C769D8" w:rsidRDefault="00D116F6" w:rsidP="008C284D">
            <w:pPr>
              <w:rPr>
                <w:rFonts w:cs="Arial"/>
                <w:szCs w:val="24"/>
              </w:rPr>
            </w:pPr>
            <w:r w:rsidRPr="00C769D8">
              <w:rPr>
                <w:rFonts w:cs="Arial"/>
                <w:szCs w:val="24"/>
              </w:rPr>
              <w:t>Consider appropriate routes that avoid obstructions and discuss spatial awareness</w:t>
            </w:r>
            <w:r>
              <w:rPr>
                <w:rFonts w:cs="Arial"/>
                <w:szCs w:val="24"/>
              </w:rPr>
              <w:t>,</w:t>
            </w:r>
            <w:r w:rsidRPr="00C769D8">
              <w:rPr>
                <w:rFonts w:cs="Arial"/>
                <w:szCs w:val="24"/>
              </w:rPr>
              <w:t xml:space="preserve"> especially prior to carrying longer materials.</w:t>
            </w:r>
          </w:p>
          <w:p w14:paraId="532F5BDD" w14:textId="77777777" w:rsidR="00D116F6" w:rsidRPr="00C769D8" w:rsidRDefault="00D116F6" w:rsidP="008C284D">
            <w:pPr>
              <w:rPr>
                <w:szCs w:val="24"/>
              </w:rPr>
            </w:pPr>
          </w:p>
        </w:tc>
        <w:tc>
          <w:tcPr>
            <w:tcW w:w="3364" w:type="dxa"/>
          </w:tcPr>
          <w:p w14:paraId="5AE41177" w14:textId="77777777" w:rsidR="00D116F6" w:rsidRPr="00C769D8" w:rsidRDefault="00D116F6" w:rsidP="008C284D">
            <w:pPr>
              <w:rPr>
                <w:szCs w:val="24"/>
              </w:rPr>
            </w:pPr>
          </w:p>
        </w:tc>
        <w:tc>
          <w:tcPr>
            <w:tcW w:w="2069" w:type="dxa"/>
          </w:tcPr>
          <w:p w14:paraId="7A7ED672" w14:textId="77777777" w:rsidR="00D116F6" w:rsidRPr="00696C01" w:rsidRDefault="00D116F6" w:rsidP="008C284D">
            <w:r w:rsidRPr="00696C01">
              <w:t xml:space="preserve"> </w:t>
            </w:r>
          </w:p>
        </w:tc>
      </w:tr>
      <w:tr w:rsidR="00D116F6" w14:paraId="52080BF8" w14:textId="77777777" w:rsidTr="008C284D">
        <w:trPr>
          <w:trHeight w:val="1173"/>
          <w:jc w:val="center"/>
        </w:trPr>
        <w:tc>
          <w:tcPr>
            <w:tcW w:w="2298" w:type="dxa"/>
          </w:tcPr>
          <w:p w14:paraId="68B59B48" w14:textId="77777777" w:rsidR="00D116F6" w:rsidRPr="00C769D8" w:rsidRDefault="00D116F6" w:rsidP="008C284D">
            <w:pPr>
              <w:rPr>
                <w:rFonts w:cs="Arial"/>
                <w:i/>
                <w:szCs w:val="24"/>
              </w:rPr>
            </w:pPr>
            <w:r w:rsidRPr="00C769D8">
              <w:rPr>
                <w:szCs w:val="24"/>
              </w:rPr>
              <w:t xml:space="preserve">Injury from needles </w:t>
            </w:r>
            <w:r>
              <w:rPr>
                <w:szCs w:val="24"/>
              </w:rPr>
              <w:t>and</w:t>
            </w:r>
            <w:r w:rsidRPr="00C769D8">
              <w:rPr>
                <w:szCs w:val="24"/>
              </w:rPr>
              <w:t xml:space="preserve"> drug paraphernalia</w:t>
            </w:r>
          </w:p>
        </w:tc>
        <w:tc>
          <w:tcPr>
            <w:tcW w:w="2801" w:type="dxa"/>
          </w:tcPr>
          <w:p w14:paraId="1A12F8B1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All</w:t>
            </w:r>
          </w:p>
          <w:p w14:paraId="64DB687A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>(children/adults/team)</w:t>
            </w:r>
          </w:p>
        </w:tc>
        <w:tc>
          <w:tcPr>
            <w:tcW w:w="3582" w:type="dxa"/>
          </w:tcPr>
          <w:p w14:paraId="504409C7" w14:textId="77777777" w:rsidR="00D116F6" w:rsidRPr="00C769D8" w:rsidRDefault="00D116F6" w:rsidP="008C284D">
            <w:pPr>
              <w:rPr>
                <w:rFonts w:cs="Arial"/>
                <w:szCs w:val="24"/>
              </w:rPr>
            </w:pPr>
            <w:r w:rsidRPr="00C769D8">
              <w:rPr>
                <w:szCs w:val="24"/>
              </w:rPr>
              <w:t xml:space="preserve">Check area before activity, remove and discard safely if found. </w:t>
            </w:r>
          </w:p>
        </w:tc>
        <w:tc>
          <w:tcPr>
            <w:tcW w:w="3364" w:type="dxa"/>
          </w:tcPr>
          <w:p w14:paraId="5D3801FD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Contact local authorities to remove harmful items. Area to be closed off until items removed. </w:t>
            </w:r>
          </w:p>
        </w:tc>
        <w:tc>
          <w:tcPr>
            <w:tcW w:w="2069" w:type="dxa"/>
          </w:tcPr>
          <w:p w14:paraId="48B139ED" w14:textId="77777777" w:rsidR="00D116F6" w:rsidRPr="00696C01" w:rsidRDefault="00D116F6" w:rsidP="008C284D"/>
        </w:tc>
      </w:tr>
      <w:tr w:rsidR="00D116F6" w14:paraId="0C6C7D36" w14:textId="77777777" w:rsidTr="008C284D">
        <w:trPr>
          <w:trHeight w:val="1173"/>
          <w:jc w:val="center"/>
        </w:trPr>
        <w:tc>
          <w:tcPr>
            <w:tcW w:w="2298" w:type="dxa"/>
          </w:tcPr>
          <w:p w14:paraId="19BFFEE4" w14:textId="77777777" w:rsidR="00D116F6" w:rsidRPr="00C769D8" w:rsidRDefault="00D116F6" w:rsidP="008C284D">
            <w:pPr>
              <w:rPr>
                <w:i/>
                <w:szCs w:val="24"/>
              </w:rPr>
            </w:pPr>
            <w:r w:rsidRPr="00C769D8">
              <w:rPr>
                <w:szCs w:val="24"/>
              </w:rPr>
              <w:t>Injury from inappropriate use of equipment (</w:t>
            </w:r>
            <w:proofErr w:type="spellStart"/>
            <w:r w:rsidRPr="00C769D8">
              <w:rPr>
                <w:szCs w:val="24"/>
              </w:rPr>
              <w:t>eg</w:t>
            </w:r>
            <w:proofErr w:type="spellEnd"/>
            <w:r>
              <w:rPr>
                <w:szCs w:val="24"/>
              </w:rPr>
              <w:t xml:space="preserve"> </w:t>
            </w:r>
            <w:r w:rsidRPr="00C769D8">
              <w:rPr>
                <w:szCs w:val="24"/>
              </w:rPr>
              <w:t>scissors)</w:t>
            </w:r>
          </w:p>
        </w:tc>
        <w:tc>
          <w:tcPr>
            <w:tcW w:w="2801" w:type="dxa"/>
          </w:tcPr>
          <w:p w14:paraId="75A2237A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Children </w:t>
            </w:r>
          </w:p>
        </w:tc>
        <w:tc>
          <w:tcPr>
            <w:tcW w:w="3582" w:type="dxa"/>
          </w:tcPr>
          <w:p w14:paraId="6837F76E" w14:textId="77777777" w:rsidR="00D116F6" w:rsidRPr="00C769D8" w:rsidRDefault="00D116F6" w:rsidP="008C284D">
            <w:pPr>
              <w:rPr>
                <w:szCs w:val="24"/>
              </w:rPr>
            </w:pPr>
            <w:r w:rsidRPr="00C769D8">
              <w:rPr>
                <w:szCs w:val="24"/>
              </w:rPr>
              <w:t xml:space="preserve">Child-safety equipment to be used and participants supervised at all times. </w:t>
            </w:r>
          </w:p>
        </w:tc>
        <w:tc>
          <w:tcPr>
            <w:tcW w:w="3364" w:type="dxa"/>
          </w:tcPr>
          <w:p w14:paraId="461C1765" w14:textId="77777777" w:rsidR="00D116F6" w:rsidRPr="00C769D8" w:rsidRDefault="00D116F6" w:rsidP="008C284D">
            <w:pPr>
              <w:rPr>
                <w:szCs w:val="24"/>
              </w:rPr>
            </w:pPr>
          </w:p>
        </w:tc>
        <w:tc>
          <w:tcPr>
            <w:tcW w:w="2069" w:type="dxa"/>
          </w:tcPr>
          <w:p w14:paraId="3EBA4EC4" w14:textId="77777777" w:rsidR="00D116F6" w:rsidRPr="00696C01" w:rsidRDefault="00D116F6" w:rsidP="008C284D"/>
        </w:tc>
      </w:tr>
      <w:tr w:rsidR="00D116F6" w14:paraId="40775E76" w14:textId="77777777" w:rsidTr="008C284D">
        <w:trPr>
          <w:trHeight w:val="1173"/>
          <w:jc w:val="center"/>
        </w:trPr>
        <w:tc>
          <w:tcPr>
            <w:tcW w:w="2298" w:type="dxa"/>
          </w:tcPr>
          <w:p w14:paraId="390C4973" w14:textId="77777777" w:rsidR="00D116F6" w:rsidRPr="00C769D8" w:rsidRDefault="00D116F6" w:rsidP="008C284D">
            <w:pPr>
              <w:rPr>
                <w:szCs w:val="24"/>
              </w:rPr>
            </w:pPr>
            <w:r>
              <w:rPr>
                <w:szCs w:val="24"/>
              </w:rPr>
              <w:t>Safeguarding issues</w:t>
            </w:r>
          </w:p>
        </w:tc>
        <w:tc>
          <w:tcPr>
            <w:tcW w:w="2801" w:type="dxa"/>
          </w:tcPr>
          <w:p w14:paraId="276A8989" w14:textId="77777777" w:rsidR="00D116F6" w:rsidRPr="00C769D8" w:rsidRDefault="00D116F6" w:rsidP="008C284D">
            <w:pPr>
              <w:rPr>
                <w:szCs w:val="24"/>
              </w:rPr>
            </w:pPr>
            <w:r>
              <w:rPr>
                <w:szCs w:val="24"/>
              </w:rPr>
              <w:t>Children</w:t>
            </w:r>
          </w:p>
        </w:tc>
        <w:tc>
          <w:tcPr>
            <w:tcW w:w="3582" w:type="dxa"/>
          </w:tcPr>
          <w:p w14:paraId="3D2B0E8F" w14:textId="77777777" w:rsidR="00D116F6" w:rsidRDefault="00D116F6" w:rsidP="008C284D">
            <w:pPr>
              <w:rPr>
                <w:szCs w:val="24"/>
              </w:rPr>
            </w:pPr>
            <w:r w:rsidRPr="00BA0221">
              <w:rPr>
                <w:szCs w:val="24"/>
              </w:rPr>
              <w:t>Carers remain responsible for supervision of</w:t>
            </w:r>
            <w:r>
              <w:rPr>
                <w:szCs w:val="24"/>
              </w:rPr>
              <w:t xml:space="preserve"> </w:t>
            </w:r>
            <w:r w:rsidRPr="00BA0221">
              <w:rPr>
                <w:szCs w:val="24"/>
              </w:rPr>
              <w:t>children at all times.</w:t>
            </w:r>
          </w:p>
          <w:p w14:paraId="37DA49DC" w14:textId="77777777" w:rsidR="00D116F6" w:rsidRDefault="00D116F6" w:rsidP="008C284D">
            <w:pPr>
              <w:rPr>
                <w:szCs w:val="24"/>
              </w:rPr>
            </w:pPr>
          </w:p>
          <w:p w14:paraId="4C504274" w14:textId="77777777" w:rsidR="00D116F6" w:rsidRPr="00C769D8" w:rsidRDefault="00D116F6" w:rsidP="008C284D">
            <w:pPr>
              <w:rPr>
                <w:szCs w:val="24"/>
              </w:rPr>
            </w:pPr>
            <w:r w:rsidRPr="00BA0221">
              <w:rPr>
                <w:szCs w:val="24"/>
              </w:rPr>
              <w:t>Leaders</w:t>
            </w:r>
            <w:r>
              <w:rPr>
                <w:szCs w:val="24"/>
              </w:rPr>
              <w:t>/h</w:t>
            </w:r>
            <w:r w:rsidRPr="00BA0221">
              <w:rPr>
                <w:szCs w:val="24"/>
              </w:rPr>
              <w:t xml:space="preserve">elpers do not supervise trips to toileting area. Leaders are DBS checked and </w:t>
            </w:r>
            <w:r>
              <w:rPr>
                <w:szCs w:val="24"/>
              </w:rPr>
              <w:t>h</w:t>
            </w:r>
            <w:r w:rsidRPr="00BA0221">
              <w:rPr>
                <w:szCs w:val="24"/>
              </w:rPr>
              <w:t>elpers have undergone SS1 training</w:t>
            </w:r>
            <w:r>
              <w:rPr>
                <w:szCs w:val="24"/>
              </w:rPr>
              <w:t>.</w:t>
            </w:r>
          </w:p>
        </w:tc>
        <w:tc>
          <w:tcPr>
            <w:tcW w:w="3364" w:type="dxa"/>
          </w:tcPr>
          <w:p w14:paraId="3E124B8F" w14:textId="77777777" w:rsidR="00D116F6" w:rsidRPr="00C769D8" w:rsidRDefault="00D116F6" w:rsidP="008C284D">
            <w:pPr>
              <w:rPr>
                <w:szCs w:val="24"/>
              </w:rPr>
            </w:pPr>
            <w:r>
              <w:rPr>
                <w:szCs w:val="24"/>
              </w:rPr>
              <w:t>Ongoing training and development for leaders and helpers.</w:t>
            </w:r>
          </w:p>
        </w:tc>
        <w:tc>
          <w:tcPr>
            <w:tcW w:w="2069" w:type="dxa"/>
          </w:tcPr>
          <w:p w14:paraId="5EE98A9C" w14:textId="77777777" w:rsidR="00D116F6" w:rsidRPr="00696C01" w:rsidRDefault="00D116F6" w:rsidP="008C284D"/>
        </w:tc>
      </w:tr>
      <w:tr w:rsidR="00D116F6" w:rsidRPr="00696C01" w14:paraId="66D0050D" w14:textId="77777777" w:rsidTr="008C284D">
        <w:trPr>
          <w:trHeight w:val="1173"/>
          <w:jc w:val="center"/>
        </w:trPr>
        <w:tc>
          <w:tcPr>
            <w:tcW w:w="2298" w:type="dxa"/>
          </w:tcPr>
          <w:p w14:paraId="3E6F9BE6" w14:textId="77777777" w:rsidR="00D116F6" w:rsidRPr="00C769D8" w:rsidRDefault="00D116F6" w:rsidP="008C284D">
            <w:pPr>
              <w:rPr>
                <w:b/>
                <w:bCs/>
                <w:i/>
                <w:iCs/>
                <w:color w:val="DA2F44"/>
                <w:szCs w:val="24"/>
              </w:rPr>
            </w:pPr>
            <w:r w:rsidRPr="00C769D8">
              <w:rPr>
                <w:b/>
                <w:bCs/>
                <w:iCs/>
                <w:color w:val="DA2F44"/>
                <w:szCs w:val="24"/>
              </w:rPr>
              <w:t xml:space="preserve">ADD EXTRA ROWS TO THIS </w:t>
            </w:r>
            <w:r>
              <w:rPr>
                <w:b/>
                <w:bCs/>
                <w:iCs/>
                <w:color w:val="DA2F44"/>
                <w:szCs w:val="24"/>
              </w:rPr>
              <w:t>TABLE</w:t>
            </w:r>
            <w:r w:rsidRPr="00C769D8">
              <w:rPr>
                <w:b/>
                <w:bCs/>
                <w:iCs/>
                <w:color w:val="DA2F44"/>
                <w:szCs w:val="24"/>
              </w:rPr>
              <w:t xml:space="preserve"> TO INCLUDE ANY ADDITIONAL RISKS</w:t>
            </w:r>
          </w:p>
        </w:tc>
        <w:tc>
          <w:tcPr>
            <w:tcW w:w="2801" w:type="dxa"/>
          </w:tcPr>
          <w:p w14:paraId="5ABCA7E3" w14:textId="77777777" w:rsidR="00D116F6" w:rsidRPr="00C769D8" w:rsidRDefault="00D116F6" w:rsidP="008C284D">
            <w:pPr>
              <w:rPr>
                <w:b/>
                <w:bCs/>
                <w:color w:val="DA2F44"/>
                <w:szCs w:val="24"/>
              </w:rPr>
            </w:pPr>
            <w:r w:rsidRPr="00C769D8">
              <w:rPr>
                <w:b/>
                <w:bCs/>
                <w:color w:val="DA2F44"/>
                <w:szCs w:val="24"/>
              </w:rPr>
              <w:t>FILL IN DETAILS HERE</w:t>
            </w:r>
          </w:p>
        </w:tc>
        <w:tc>
          <w:tcPr>
            <w:tcW w:w="3582" w:type="dxa"/>
          </w:tcPr>
          <w:p w14:paraId="1281876F" w14:textId="77777777" w:rsidR="00D116F6" w:rsidRPr="00C769D8" w:rsidRDefault="00D116F6" w:rsidP="008C284D">
            <w:pPr>
              <w:rPr>
                <w:rFonts w:eastAsia="PMingLiU" w:cs="Arial"/>
                <w:b/>
                <w:bCs/>
                <w:color w:val="DA2F44"/>
                <w:szCs w:val="24"/>
                <w:lang w:eastAsia="en-GB"/>
              </w:rPr>
            </w:pPr>
            <w:r w:rsidRPr="00C769D8">
              <w:rPr>
                <w:rFonts w:eastAsia="PMingLiU" w:cs="Arial"/>
                <w:b/>
                <w:bCs/>
                <w:color w:val="DA2F44"/>
                <w:szCs w:val="24"/>
                <w:lang w:eastAsia="en-GB"/>
              </w:rPr>
              <w:t>FILL IN DETAILS HERE</w:t>
            </w:r>
          </w:p>
        </w:tc>
        <w:tc>
          <w:tcPr>
            <w:tcW w:w="3364" w:type="dxa"/>
          </w:tcPr>
          <w:p w14:paraId="0E356A3F" w14:textId="77777777" w:rsidR="00D116F6" w:rsidRPr="00C769D8" w:rsidRDefault="00D116F6" w:rsidP="008C284D">
            <w:pPr>
              <w:rPr>
                <w:b/>
                <w:bCs/>
                <w:color w:val="DA2F44"/>
                <w:szCs w:val="24"/>
                <w:lang w:val="en-US"/>
              </w:rPr>
            </w:pPr>
            <w:r w:rsidRPr="00C769D8">
              <w:rPr>
                <w:b/>
                <w:bCs/>
                <w:color w:val="DA2F44"/>
                <w:szCs w:val="24"/>
                <w:lang w:val="en-US"/>
              </w:rPr>
              <w:t>FILL IN DETAILS HERE</w:t>
            </w:r>
          </w:p>
        </w:tc>
        <w:tc>
          <w:tcPr>
            <w:tcW w:w="2069" w:type="dxa"/>
          </w:tcPr>
          <w:p w14:paraId="323999DA" w14:textId="77777777" w:rsidR="00D116F6" w:rsidRPr="00696C01" w:rsidRDefault="00D116F6" w:rsidP="008C284D">
            <w:pPr>
              <w:rPr>
                <w:b/>
                <w:bCs/>
                <w:color w:val="DA2F44"/>
              </w:rPr>
            </w:pPr>
            <w:r w:rsidRPr="00696C01">
              <w:rPr>
                <w:b/>
                <w:bCs/>
                <w:color w:val="DA2F44"/>
              </w:rPr>
              <w:t>FILL IN DETAILS HERE</w:t>
            </w:r>
          </w:p>
        </w:tc>
      </w:tr>
    </w:tbl>
    <w:p w14:paraId="555EC127" w14:textId="77777777" w:rsidR="00D116F6" w:rsidRDefault="00D116F6" w:rsidP="00D116F6">
      <w:pPr>
        <w:rPr>
          <w:rFonts w:eastAsiaTheme="majorEastAsia" w:cstheme="majorBidi"/>
          <w:b/>
          <w:color w:val="2F99DA"/>
          <w:szCs w:val="32"/>
        </w:rPr>
      </w:pPr>
    </w:p>
    <w:p w14:paraId="2F24D18E" w14:textId="77777777" w:rsidR="00D116F6" w:rsidRDefault="00D116F6" w:rsidP="00D116F6">
      <w:pPr>
        <w:rPr>
          <w:rFonts w:eastAsiaTheme="majorEastAsia" w:cstheme="majorBidi"/>
          <w:b/>
          <w:color w:val="2F99DA"/>
          <w:szCs w:val="32"/>
        </w:rPr>
      </w:pPr>
      <w:r>
        <w:rPr>
          <w:rFonts w:eastAsiaTheme="majorEastAsia" w:cstheme="majorBidi"/>
          <w:b/>
          <w:color w:val="2F99DA"/>
          <w:szCs w:val="32"/>
        </w:rPr>
        <w:br w:type="page"/>
      </w:r>
    </w:p>
    <w:p w14:paraId="2F3861A6" w14:textId="77777777" w:rsidR="00A05225" w:rsidRDefault="00A05225" w:rsidP="00D116F6">
      <w:pPr>
        <w:pStyle w:val="Heading1"/>
      </w:pPr>
    </w:p>
    <w:p w14:paraId="32880D01" w14:textId="37220576" w:rsidR="00D116F6" w:rsidRDefault="00D116F6" w:rsidP="00D116F6">
      <w:pPr>
        <w:pStyle w:val="Heading1"/>
      </w:pPr>
      <w:r w:rsidRPr="005925EC">
        <w:t>General safety advice</w:t>
      </w:r>
      <w:r>
        <w:t>:</w:t>
      </w:r>
    </w:p>
    <w:p w14:paraId="28679FBA" w14:textId="77777777" w:rsidR="00D116F6" w:rsidRDefault="00D116F6" w:rsidP="00D116F6">
      <w:pPr>
        <w:pStyle w:val="Heading3"/>
        <w:rPr>
          <w:rFonts w:eastAsiaTheme="minorHAnsi" w:cstheme="minorBidi"/>
          <w:i w:val="0"/>
          <w:color w:val="auto"/>
          <w:sz w:val="24"/>
          <w:szCs w:val="22"/>
        </w:rPr>
      </w:pPr>
    </w:p>
    <w:p w14:paraId="2A677D89" w14:textId="6B9ABB7C" w:rsidR="00D116F6" w:rsidRDefault="00D116F6" w:rsidP="00D116F6">
      <w:pPr>
        <w:pStyle w:val="Heading3"/>
        <w:numPr>
          <w:ilvl w:val="0"/>
          <w:numId w:val="19"/>
        </w:numPr>
        <w:rPr>
          <w:rFonts w:eastAsiaTheme="minorHAnsi" w:cstheme="minorBidi"/>
          <w:i w:val="0"/>
          <w:color w:val="auto"/>
          <w:sz w:val="24"/>
          <w:szCs w:val="22"/>
        </w:rPr>
      </w:pPr>
      <w:r w:rsidRPr="00997373">
        <w:rPr>
          <w:rFonts w:eastAsiaTheme="minorHAnsi" w:cstheme="minorBidi"/>
          <w:b/>
          <w:bCs/>
          <w:i w:val="0"/>
          <w:color w:val="auto"/>
          <w:sz w:val="24"/>
          <w:szCs w:val="22"/>
        </w:rPr>
        <w:t>Clothing:</w:t>
      </w:r>
      <w:r w:rsidRPr="00EB1A19">
        <w:rPr>
          <w:rFonts w:eastAsiaTheme="minorHAnsi" w:cstheme="minorBidi"/>
          <w:i w:val="0"/>
          <w:color w:val="auto"/>
          <w:sz w:val="24"/>
          <w:szCs w:val="22"/>
        </w:rPr>
        <w:t xml:space="preserve"> Long trousers and long sleeves, warm clothing in cold weather, waterproof clothing in wet weather. Gloves</w:t>
      </w:r>
      <w:r w:rsidR="00E714A6">
        <w:rPr>
          <w:rFonts w:eastAsiaTheme="minorHAnsi" w:cstheme="minorBidi"/>
          <w:i w:val="0"/>
          <w:color w:val="auto"/>
          <w:sz w:val="24"/>
          <w:szCs w:val="22"/>
        </w:rPr>
        <w:t xml:space="preserve"> </w:t>
      </w:r>
      <w:r w:rsidRPr="00EB1A19">
        <w:rPr>
          <w:rFonts w:eastAsiaTheme="minorHAnsi" w:cstheme="minorBidi"/>
          <w:i w:val="0"/>
          <w:color w:val="auto"/>
          <w:sz w:val="24"/>
          <w:szCs w:val="22"/>
        </w:rPr>
        <w:t>worn when collecting rubbish and clearing the area of debris. Encourage parents to bring spare clothing for emergencies</w:t>
      </w:r>
      <w:r>
        <w:rPr>
          <w:rFonts w:eastAsiaTheme="minorHAnsi" w:cstheme="minorBidi"/>
          <w:i w:val="0"/>
          <w:color w:val="auto"/>
          <w:sz w:val="24"/>
          <w:szCs w:val="22"/>
        </w:rPr>
        <w:t>.</w:t>
      </w:r>
    </w:p>
    <w:p w14:paraId="5F47B7E0" w14:textId="77777777" w:rsidR="00D116F6" w:rsidRDefault="00D116F6" w:rsidP="00D116F6">
      <w:pPr>
        <w:pStyle w:val="ListParagraph"/>
        <w:numPr>
          <w:ilvl w:val="0"/>
          <w:numId w:val="19"/>
        </w:numPr>
      </w:pPr>
      <w:r w:rsidRPr="00997373">
        <w:rPr>
          <w:b/>
          <w:bCs/>
        </w:rPr>
        <w:t>Communications:</w:t>
      </w:r>
      <w:r w:rsidRPr="001E1D2A">
        <w:t xml:space="preserve"> Mobile phone</w:t>
      </w:r>
      <w:r>
        <w:t>s</w:t>
      </w:r>
      <w:r w:rsidRPr="001E1D2A">
        <w:t xml:space="preserve"> and walkie-talkies to be used by team</w:t>
      </w:r>
      <w:r>
        <w:t>.</w:t>
      </w:r>
    </w:p>
    <w:p w14:paraId="5D65F4AC" w14:textId="77777777" w:rsidR="00D116F6" w:rsidRDefault="00D116F6" w:rsidP="00D116F6">
      <w:pPr>
        <w:pStyle w:val="ListParagraph"/>
        <w:numPr>
          <w:ilvl w:val="0"/>
          <w:numId w:val="19"/>
        </w:numPr>
      </w:pPr>
      <w:r w:rsidRPr="00997373">
        <w:rPr>
          <w:b/>
          <w:bCs/>
        </w:rPr>
        <w:t xml:space="preserve">First </w:t>
      </w:r>
      <w:r>
        <w:rPr>
          <w:b/>
          <w:bCs/>
        </w:rPr>
        <w:t>a</w:t>
      </w:r>
      <w:r w:rsidRPr="00997373">
        <w:rPr>
          <w:b/>
          <w:bCs/>
        </w:rPr>
        <w:t>id:</w:t>
      </w:r>
      <w:r w:rsidRPr="00977BE3">
        <w:t xml:space="preserve"> Full first</w:t>
      </w:r>
      <w:r>
        <w:t>-</w:t>
      </w:r>
      <w:r w:rsidRPr="00977BE3">
        <w:t>aid kit to be taken and present throughout the activity</w:t>
      </w:r>
      <w:r>
        <w:t>.</w:t>
      </w:r>
    </w:p>
    <w:p w14:paraId="2B6864B2" w14:textId="77777777" w:rsidR="00D116F6" w:rsidRDefault="00D116F6" w:rsidP="00D116F6">
      <w:pPr>
        <w:pStyle w:val="ListParagraph"/>
        <w:numPr>
          <w:ilvl w:val="0"/>
          <w:numId w:val="19"/>
        </w:numPr>
      </w:pPr>
      <w:r w:rsidRPr="00997373">
        <w:rPr>
          <w:b/>
          <w:bCs/>
        </w:rPr>
        <w:t xml:space="preserve">Food and </w:t>
      </w:r>
      <w:r>
        <w:rPr>
          <w:b/>
          <w:bCs/>
        </w:rPr>
        <w:t>d</w:t>
      </w:r>
      <w:r w:rsidRPr="00997373">
        <w:rPr>
          <w:b/>
          <w:bCs/>
        </w:rPr>
        <w:t>rink:</w:t>
      </w:r>
      <w:r w:rsidRPr="003A5357">
        <w:t xml:space="preserve"> Wash hands / use wipes / antibacterial gel before eating. Children to sit for eating and drinking and encourage parents to take snack</w:t>
      </w:r>
      <w:r>
        <w:t>s</w:t>
      </w:r>
      <w:r w:rsidRPr="003A5357">
        <w:t xml:space="preserve"> and drinks for activity</w:t>
      </w:r>
      <w:r>
        <w:t>.</w:t>
      </w:r>
    </w:p>
    <w:p w14:paraId="5EEBBDF4" w14:textId="77777777" w:rsidR="00D116F6" w:rsidRDefault="00D116F6" w:rsidP="00D116F6">
      <w:pPr>
        <w:pStyle w:val="ListParagraph"/>
        <w:numPr>
          <w:ilvl w:val="0"/>
          <w:numId w:val="19"/>
        </w:numPr>
      </w:pPr>
      <w:r w:rsidRPr="00997373">
        <w:rPr>
          <w:b/>
          <w:bCs/>
        </w:rPr>
        <w:t>Safety advice for children:</w:t>
      </w:r>
      <w:r w:rsidRPr="007D5E97">
        <w:t xml:space="preserve"> Remind children and parents of safety measures for playing outside</w:t>
      </w:r>
      <w:r>
        <w:t>.</w:t>
      </w:r>
    </w:p>
    <w:p w14:paraId="14E329D0" w14:textId="77777777" w:rsidR="00D116F6" w:rsidRPr="00EB1A19" w:rsidRDefault="00D116F6" w:rsidP="00D116F6">
      <w:pPr>
        <w:pStyle w:val="ListParagraph"/>
        <w:numPr>
          <w:ilvl w:val="0"/>
          <w:numId w:val="19"/>
        </w:numPr>
      </w:pPr>
      <w:r w:rsidRPr="00997373">
        <w:rPr>
          <w:b/>
          <w:bCs/>
        </w:rPr>
        <w:t>Safety advice for team members:</w:t>
      </w:r>
      <w:r w:rsidRPr="00661BC9">
        <w:t xml:space="preserve"> Staff to discuss any worries relating to the activity before each session and ensure all safety measures are in place. Must consider weather, environment, state of site etc</w:t>
      </w:r>
      <w:r>
        <w:t>.</w:t>
      </w:r>
    </w:p>
    <w:p w14:paraId="69C7C0D0" w14:textId="77777777" w:rsidR="00D116F6" w:rsidRPr="00D45580" w:rsidRDefault="00D116F6" w:rsidP="00D116F6">
      <w:pPr>
        <w:rPr>
          <w:b/>
          <w:bCs/>
          <w:noProof/>
        </w:rPr>
      </w:pPr>
    </w:p>
    <w:p w14:paraId="2F3CEADE" w14:textId="02FA2DF3" w:rsidR="00D116F6" w:rsidRPr="00D45580" w:rsidRDefault="00D116F6" w:rsidP="00D116F6">
      <w:pPr>
        <w:rPr>
          <w:b/>
          <w:bCs/>
          <w:noProof/>
        </w:rPr>
      </w:pPr>
      <w:r w:rsidRPr="00D45580">
        <w:rPr>
          <w:b/>
          <w:bCs/>
          <w:noProof/>
        </w:rPr>
        <w:t>Signed</w:t>
      </w:r>
      <w:r w:rsidR="00AF0506">
        <w:rPr>
          <w:b/>
          <w:bCs/>
          <w:noProof/>
        </w:rPr>
        <w:t>..............................................................................................</w:t>
      </w:r>
    </w:p>
    <w:p w14:paraId="4F0B116D" w14:textId="77777777" w:rsidR="00D116F6" w:rsidRPr="00D45580" w:rsidRDefault="00D116F6" w:rsidP="00D116F6">
      <w:pPr>
        <w:rPr>
          <w:b/>
          <w:bCs/>
          <w:noProof/>
        </w:rPr>
      </w:pPr>
    </w:p>
    <w:p w14:paraId="76A86713" w14:textId="3371C507" w:rsidR="00D116F6" w:rsidRPr="00D45580" w:rsidRDefault="00D116F6" w:rsidP="00D116F6">
      <w:pPr>
        <w:rPr>
          <w:b/>
          <w:bCs/>
          <w:noProof/>
        </w:rPr>
      </w:pPr>
      <w:r w:rsidRPr="00D45580">
        <w:rPr>
          <w:b/>
          <w:bCs/>
          <w:noProof/>
        </w:rPr>
        <w:t>Name</w:t>
      </w:r>
      <w:r w:rsidR="00AF0506">
        <w:rPr>
          <w:b/>
          <w:bCs/>
          <w:noProof/>
        </w:rPr>
        <w:t>..............................................................................................</w:t>
      </w:r>
      <w:r w:rsidR="00AF0506">
        <w:rPr>
          <w:b/>
          <w:bCs/>
          <w:noProof/>
        </w:rPr>
        <w:t>.</w:t>
      </w:r>
    </w:p>
    <w:p w14:paraId="358733FF" w14:textId="77777777" w:rsidR="00D116F6" w:rsidRPr="00D45580" w:rsidRDefault="00D116F6" w:rsidP="00D116F6">
      <w:pPr>
        <w:rPr>
          <w:b/>
          <w:bCs/>
          <w:noProof/>
        </w:rPr>
      </w:pPr>
    </w:p>
    <w:p w14:paraId="1EE28D4A" w14:textId="75BA0ED1" w:rsidR="00D116F6" w:rsidRDefault="00D116F6" w:rsidP="00D116F6">
      <w:pPr>
        <w:rPr>
          <w:b/>
          <w:bCs/>
          <w:noProof/>
        </w:rPr>
      </w:pPr>
      <w:r w:rsidRPr="00D45580">
        <w:rPr>
          <w:b/>
          <w:bCs/>
          <w:noProof/>
        </w:rPr>
        <w:t>Date</w:t>
      </w:r>
      <w:r w:rsidR="00AF0506">
        <w:rPr>
          <w:b/>
          <w:bCs/>
          <w:noProof/>
        </w:rPr>
        <w:t>...............................................................................................</w:t>
      </w:r>
      <w:r w:rsidR="00AF0506">
        <w:rPr>
          <w:b/>
          <w:bCs/>
          <w:noProof/>
        </w:rPr>
        <w:t>.</w:t>
      </w:r>
    </w:p>
    <w:p w14:paraId="74530694" w14:textId="77777777" w:rsidR="00D116F6" w:rsidRDefault="00D116F6" w:rsidP="00D116F6">
      <w:pPr>
        <w:rPr>
          <w:b/>
          <w:bCs/>
          <w:noProof/>
        </w:rPr>
      </w:pPr>
    </w:p>
    <w:p w14:paraId="556EF1B0" w14:textId="3EADCD31" w:rsidR="00663339" w:rsidRPr="00B0186E" w:rsidRDefault="00D116F6" w:rsidP="00D116F6">
      <w:pPr>
        <w:rPr>
          <w:b/>
          <w:bCs/>
          <w:noProof/>
        </w:rPr>
      </w:pPr>
      <w:r>
        <w:rPr>
          <w:b/>
          <w:bCs/>
          <w:noProof/>
        </w:rPr>
        <w:t>To be reviewed</w:t>
      </w:r>
      <w:r w:rsidR="00AF0506">
        <w:rPr>
          <w:b/>
          <w:bCs/>
          <w:noProof/>
        </w:rPr>
        <w:t>.................................................................................</w:t>
      </w:r>
      <w:r w:rsidR="00AF0506">
        <w:rPr>
          <w:b/>
          <w:bCs/>
          <w:noProof/>
        </w:rPr>
        <w:t>.</w:t>
      </w:r>
    </w:p>
    <w:sectPr w:rsidR="00663339" w:rsidRPr="00B0186E" w:rsidSect="004D453A">
      <w:headerReference w:type="default" r:id="rId8"/>
      <w:headerReference w:type="first" r:id="rId9"/>
      <w:pgSz w:w="16838" w:h="11906" w:orient="landscape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70DACC" w14:textId="77777777" w:rsidR="00C214FB" w:rsidRDefault="00C214FB" w:rsidP="008D4521">
      <w:pPr>
        <w:spacing w:after="0" w:line="240" w:lineRule="auto"/>
      </w:pPr>
      <w:r>
        <w:separator/>
      </w:r>
    </w:p>
  </w:endnote>
  <w:endnote w:type="continuationSeparator" w:id="0">
    <w:p w14:paraId="311F41BC" w14:textId="77777777" w:rsidR="00C214FB" w:rsidRDefault="00C214FB" w:rsidP="008D4521">
      <w:pPr>
        <w:spacing w:after="0" w:line="240" w:lineRule="auto"/>
      </w:pPr>
      <w:r>
        <w:continuationSeparator/>
      </w:r>
    </w:p>
  </w:endnote>
  <w:endnote w:type="continuationNotice" w:id="1">
    <w:p w14:paraId="3061EA0C" w14:textId="77777777" w:rsidR="00C214FB" w:rsidRDefault="00C214F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E8F95C" w14:textId="77777777" w:rsidR="00C214FB" w:rsidRDefault="00C214FB" w:rsidP="008D4521">
      <w:pPr>
        <w:spacing w:after="0" w:line="240" w:lineRule="auto"/>
      </w:pPr>
      <w:r>
        <w:separator/>
      </w:r>
    </w:p>
  </w:footnote>
  <w:footnote w:type="continuationSeparator" w:id="0">
    <w:p w14:paraId="13056118" w14:textId="77777777" w:rsidR="00C214FB" w:rsidRDefault="00C214FB" w:rsidP="008D4521">
      <w:pPr>
        <w:spacing w:after="0" w:line="240" w:lineRule="auto"/>
      </w:pPr>
      <w:r>
        <w:continuationSeparator/>
      </w:r>
    </w:p>
  </w:footnote>
  <w:footnote w:type="continuationNotice" w:id="1">
    <w:p w14:paraId="222F5410" w14:textId="77777777" w:rsidR="00C214FB" w:rsidRDefault="00C214F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74F3E" w14:textId="6AF33F02" w:rsidR="005E1665" w:rsidRDefault="005E1665">
    <w:pPr>
      <w:pStyle w:val="Header"/>
    </w:pPr>
    <w:r>
      <w:rPr>
        <w:noProof/>
      </w:rPr>
      <w:drawing>
        <wp:anchor distT="0" distB="0" distL="114300" distR="114300" simplePos="0" relativeHeight="251656704" behindDoc="1" locked="0" layoutInCell="1" allowOverlap="1" wp14:anchorId="07FD80E5" wp14:editId="3A2F4B9D">
          <wp:simplePos x="0" y="0"/>
          <wp:positionH relativeFrom="page">
            <wp:posOffset>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1336595961" name="Picture 13365959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8E58D5" w14:textId="77777777" w:rsidR="005E1665" w:rsidRDefault="005E1665">
    <w:pPr>
      <w:pStyle w:val="Header"/>
    </w:pPr>
  </w:p>
  <w:p w14:paraId="78FA9DE8" w14:textId="77777777" w:rsidR="005E1665" w:rsidRDefault="005E1665">
    <w:pPr>
      <w:pStyle w:val="Header"/>
    </w:pPr>
  </w:p>
  <w:p w14:paraId="386AFDEE" w14:textId="77777777" w:rsidR="005E1665" w:rsidRDefault="005E1665">
    <w:pPr>
      <w:pStyle w:val="Header"/>
    </w:pPr>
  </w:p>
  <w:p w14:paraId="4A4382F6" w14:textId="7FDA0B5F" w:rsidR="008D4521" w:rsidRDefault="008D4521">
    <w:pPr>
      <w:pStyle w:val="Header"/>
    </w:pPr>
  </w:p>
  <w:p w14:paraId="4CDB6993" w14:textId="428A171C" w:rsidR="008D4521" w:rsidRDefault="008D452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99919E" w14:textId="7018F8ED" w:rsidR="009636F7" w:rsidRDefault="009636F7">
    <w:pPr>
      <w:pStyle w:val="Header"/>
    </w:pPr>
    <w:r>
      <w:rPr>
        <w:noProof/>
      </w:rPr>
      <w:drawing>
        <wp:anchor distT="0" distB="0" distL="114300" distR="114300" simplePos="0" relativeHeight="251655166" behindDoc="1" locked="0" layoutInCell="1" allowOverlap="1" wp14:anchorId="09127F02" wp14:editId="78F7D8CC">
          <wp:simplePos x="0" y="0"/>
          <wp:positionH relativeFrom="page">
            <wp:posOffset>6985</wp:posOffset>
          </wp:positionH>
          <wp:positionV relativeFrom="page">
            <wp:posOffset>-3810</wp:posOffset>
          </wp:positionV>
          <wp:extent cx="10706400" cy="7567200"/>
          <wp:effectExtent l="0" t="0" r="0" b="0"/>
          <wp:wrapNone/>
          <wp:docPr id="1535382711" name="Picture 153538271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0305634" name="Picture 25030563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706400" cy="756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4" type="#_x0000_t75" style="width:406.05pt;height:267.05pt" o:bullet="t">
        <v:imagedata r:id="rId1" o:title="Lent 2024 (8)"/>
      </v:shape>
    </w:pict>
  </w:numPicBullet>
  <w:numPicBullet w:numPicBulletId="1">
    <w:pict>
      <v:shape id="_x0000_i1155" type="#_x0000_t75" style="width:406.05pt;height:267.05pt" o:bullet="t">
        <v:imagedata r:id="rId2" o:title="Lent 2024 (9)"/>
      </v:shape>
    </w:pict>
  </w:numPicBullet>
  <w:abstractNum w:abstractNumId="0" w15:restartNumberingAfterBreak="0">
    <w:nsid w:val="00C40941"/>
    <w:multiLevelType w:val="hybridMultilevel"/>
    <w:tmpl w:val="B46E89E0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C555F1"/>
    <w:multiLevelType w:val="hybridMultilevel"/>
    <w:tmpl w:val="F43A0F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F31AB5"/>
    <w:multiLevelType w:val="hybridMultilevel"/>
    <w:tmpl w:val="726E5C1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255A"/>
    <w:multiLevelType w:val="hybridMultilevel"/>
    <w:tmpl w:val="8BCECCE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C02661"/>
    <w:multiLevelType w:val="hybridMultilevel"/>
    <w:tmpl w:val="5F9EADE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C2A6A"/>
    <w:multiLevelType w:val="hybridMultilevel"/>
    <w:tmpl w:val="0734C7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641390"/>
    <w:multiLevelType w:val="hybridMultilevel"/>
    <w:tmpl w:val="61428832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A8208DE"/>
    <w:multiLevelType w:val="hybridMultilevel"/>
    <w:tmpl w:val="D108A13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B18A5"/>
    <w:multiLevelType w:val="hybridMultilevel"/>
    <w:tmpl w:val="48A089CC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460CB"/>
    <w:multiLevelType w:val="hybridMultilevel"/>
    <w:tmpl w:val="457274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AB37B4"/>
    <w:multiLevelType w:val="hybridMultilevel"/>
    <w:tmpl w:val="7A00BA20"/>
    <w:lvl w:ilvl="0" w:tplc="BAF8584E">
      <w:start w:val="1"/>
      <w:numFmt w:val="bullet"/>
      <w:lvlText w:val=""/>
      <w:lvlPicBulletId w:val="0"/>
      <w:lvlJc w:val="left"/>
      <w:pPr>
        <w:ind w:left="861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43F88"/>
    <w:multiLevelType w:val="hybridMultilevel"/>
    <w:tmpl w:val="D4CAF884"/>
    <w:lvl w:ilvl="0" w:tplc="BAF8584E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341FD2"/>
    <w:multiLevelType w:val="hybridMultilevel"/>
    <w:tmpl w:val="EC6C6ACC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F37C4B"/>
    <w:multiLevelType w:val="hybridMultilevel"/>
    <w:tmpl w:val="F23EC294"/>
    <w:lvl w:ilvl="0" w:tplc="93746910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BA266E"/>
    <w:multiLevelType w:val="hybridMultilevel"/>
    <w:tmpl w:val="3488A1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785792"/>
    <w:multiLevelType w:val="hybridMultilevel"/>
    <w:tmpl w:val="82A0A41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4B19B5"/>
    <w:multiLevelType w:val="hybridMultilevel"/>
    <w:tmpl w:val="15EC43F0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907B67"/>
    <w:multiLevelType w:val="hybridMultilevel"/>
    <w:tmpl w:val="06CAD214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A201F2A"/>
    <w:multiLevelType w:val="hybridMultilevel"/>
    <w:tmpl w:val="4EEE5D66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15875"/>
    <w:multiLevelType w:val="hybridMultilevel"/>
    <w:tmpl w:val="794E238C"/>
    <w:lvl w:ilvl="0" w:tplc="77E27E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5B24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B3341B"/>
    <w:multiLevelType w:val="hybridMultilevel"/>
    <w:tmpl w:val="6EDC647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224952"/>
    <w:multiLevelType w:val="hybridMultilevel"/>
    <w:tmpl w:val="A7FC188A"/>
    <w:lvl w:ilvl="0" w:tplc="C9FC83EC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FF369A8"/>
    <w:multiLevelType w:val="hybridMultilevel"/>
    <w:tmpl w:val="482AD6D8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416626">
    <w:abstractNumId w:val="9"/>
  </w:num>
  <w:num w:numId="2" w16cid:durableId="914516699">
    <w:abstractNumId w:val="10"/>
  </w:num>
  <w:num w:numId="3" w16cid:durableId="785195591">
    <w:abstractNumId w:val="11"/>
  </w:num>
  <w:num w:numId="4" w16cid:durableId="200096978">
    <w:abstractNumId w:val="2"/>
  </w:num>
  <w:num w:numId="5" w16cid:durableId="1422143288">
    <w:abstractNumId w:val="8"/>
  </w:num>
  <w:num w:numId="6" w16cid:durableId="618221993">
    <w:abstractNumId w:val="0"/>
  </w:num>
  <w:num w:numId="7" w16cid:durableId="385690395">
    <w:abstractNumId w:val="19"/>
  </w:num>
  <w:num w:numId="8" w16cid:durableId="1789885958">
    <w:abstractNumId w:val="4"/>
  </w:num>
  <w:num w:numId="9" w16cid:durableId="754590129">
    <w:abstractNumId w:val="15"/>
  </w:num>
  <w:num w:numId="10" w16cid:durableId="2130540769">
    <w:abstractNumId w:val="16"/>
  </w:num>
  <w:num w:numId="11" w16cid:durableId="494732824">
    <w:abstractNumId w:val="13"/>
  </w:num>
  <w:num w:numId="12" w16cid:durableId="1918129671">
    <w:abstractNumId w:val="20"/>
  </w:num>
  <w:num w:numId="13" w16cid:durableId="229118727">
    <w:abstractNumId w:val="14"/>
  </w:num>
  <w:num w:numId="14" w16cid:durableId="355742277">
    <w:abstractNumId w:val="3"/>
  </w:num>
  <w:num w:numId="15" w16cid:durableId="183372338">
    <w:abstractNumId w:val="21"/>
  </w:num>
  <w:num w:numId="16" w16cid:durableId="978652651">
    <w:abstractNumId w:val="18"/>
  </w:num>
  <w:num w:numId="17" w16cid:durableId="927932794">
    <w:abstractNumId w:val="1"/>
  </w:num>
  <w:num w:numId="18" w16cid:durableId="559874310">
    <w:abstractNumId w:val="5"/>
  </w:num>
  <w:num w:numId="19" w16cid:durableId="1427535690">
    <w:abstractNumId w:val="6"/>
  </w:num>
  <w:num w:numId="20" w16cid:durableId="2112846789">
    <w:abstractNumId w:val="22"/>
  </w:num>
  <w:num w:numId="21" w16cid:durableId="733505121">
    <w:abstractNumId w:val="17"/>
  </w:num>
  <w:num w:numId="22" w16cid:durableId="1400205043">
    <w:abstractNumId w:val="7"/>
  </w:num>
  <w:num w:numId="23" w16cid:durableId="92071602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521"/>
    <w:rsid w:val="00004611"/>
    <w:rsid w:val="00006D33"/>
    <w:rsid w:val="00012E4C"/>
    <w:rsid w:val="000144FF"/>
    <w:rsid w:val="000254FB"/>
    <w:rsid w:val="00054511"/>
    <w:rsid w:val="00070B47"/>
    <w:rsid w:val="000938CA"/>
    <w:rsid w:val="000A0D62"/>
    <w:rsid w:val="000A5CEA"/>
    <w:rsid w:val="000C0F38"/>
    <w:rsid w:val="000C7C4F"/>
    <w:rsid w:val="000D1751"/>
    <w:rsid w:val="000D4C60"/>
    <w:rsid w:val="000E4FE4"/>
    <w:rsid w:val="000F115A"/>
    <w:rsid w:val="000F500B"/>
    <w:rsid w:val="000F5315"/>
    <w:rsid w:val="00133143"/>
    <w:rsid w:val="00143768"/>
    <w:rsid w:val="00150E27"/>
    <w:rsid w:val="00173EDF"/>
    <w:rsid w:val="001777BD"/>
    <w:rsid w:val="001A59F7"/>
    <w:rsid w:val="001B2BDE"/>
    <w:rsid w:val="001B2FDF"/>
    <w:rsid w:val="001E1D2A"/>
    <w:rsid w:val="001F1A88"/>
    <w:rsid w:val="00200B3B"/>
    <w:rsid w:val="00205AD0"/>
    <w:rsid w:val="002311AA"/>
    <w:rsid w:val="00272C57"/>
    <w:rsid w:val="00282EDE"/>
    <w:rsid w:val="002A3DAB"/>
    <w:rsid w:val="002C099C"/>
    <w:rsid w:val="002C3076"/>
    <w:rsid w:val="002D217C"/>
    <w:rsid w:val="002D4E15"/>
    <w:rsid w:val="002E22CE"/>
    <w:rsid w:val="00325866"/>
    <w:rsid w:val="00335680"/>
    <w:rsid w:val="00352534"/>
    <w:rsid w:val="0035571E"/>
    <w:rsid w:val="00367C5A"/>
    <w:rsid w:val="0037649E"/>
    <w:rsid w:val="003A5357"/>
    <w:rsid w:val="003B1140"/>
    <w:rsid w:val="003B58A1"/>
    <w:rsid w:val="003C7849"/>
    <w:rsid w:val="003F3CF8"/>
    <w:rsid w:val="00400C7A"/>
    <w:rsid w:val="00402083"/>
    <w:rsid w:val="00444B5F"/>
    <w:rsid w:val="00463AD2"/>
    <w:rsid w:val="00472173"/>
    <w:rsid w:val="00497AD0"/>
    <w:rsid w:val="004A0E50"/>
    <w:rsid w:val="004A15A5"/>
    <w:rsid w:val="004B0AC7"/>
    <w:rsid w:val="004C4760"/>
    <w:rsid w:val="004D453A"/>
    <w:rsid w:val="004D4B20"/>
    <w:rsid w:val="00500650"/>
    <w:rsid w:val="00502B0A"/>
    <w:rsid w:val="00511BEC"/>
    <w:rsid w:val="00514C37"/>
    <w:rsid w:val="00555549"/>
    <w:rsid w:val="00562663"/>
    <w:rsid w:val="00571D9D"/>
    <w:rsid w:val="00573BF0"/>
    <w:rsid w:val="005814B0"/>
    <w:rsid w:val="005925EC"/>
    <w:rsid w:val="005A1786"/>
    <w:rsid w:val="005B1085"/>
    <w:rsid w:val="005B4648"/>
    <w:rsid w:val="005B4D21"/>
    <w:rsid w:val="005C1616"/>
    <w:rsid w:val="005E1665"/>
    <w:rsid w:val="00623C32"/>
    <w:rsid w:val="00645894"/>
    <w:rsid w:val="00661BC9"/>
    <w:rsid w:val="00663339"/>
    <w:rsid w:val="0066663A"/>
    <w:rsid w:val="00674B79"/>
    <w:rsid w:val="00696C01"/>
    <w:rsid w:val="006B781A"/>
    <w:rsid w:val="006D0A04"/>
    <w:rsid w:val="006E6DCF"/>
    <w:rsid w:val="007064D6"/>
    <w:rsid w:val="00713B36"/>
    <w:rsid w:val="00713B9A"/>
    <w:rsid w:val="0071589E"/>
    <w:rsid w:val="007257B9"/>
    <w:rsid w:val="007312DD"/>
    <w:rsid w:val="00731AC1"/>
    <w:rsid w:val="00731AF8"/>
    <w:rsid w:val="00733559"/>
    <w:rsid w:val="0075748A"/>
    <w:rsid w:val="007602E1"/>
    <w:rsid w:val="00786B91"/>
    <w:rsid w:val="007A263E"/>
    <w:rsid w:val="007A72C4"/>
    <w:rsid w:val="007B465A"/>
    <w:rsid w:val="007B4B20"/>
    <w:rsid w:val="007B5985"/>
    <w:rsid w:val="007C4354"/>
    <w:rsid w:val="007D0538"/>
    <w:rsid w:val="007D5E97"/>
    <w:rsid w:val="00811823"/>
    <w:rsid w:val="00834067"/>
    <w:rsid w:val="00834282"/>
    <w:rsid w:val="008356A1"/>
    <w:rsid w:val="008451FB"/>
    <w:rsid w:val="008547AB"/>
    <w:rsid w:val="008747B0"/>
    <w:rsid w:val="008A5BEA"/>
    <w:rsid w:val="008B0B1B"/>
    <w:rsid w:val="008B64C4"/>
    <w:rsid w:val="008C3586"/>
    <w:rsid w:val="008D4521"/>
    <w:rsid w:val="008F2986"/>
    <w:rsid w:val="00912F43"/>
    <w:rsid w:val="009636F7"/>
    <w:rsid w:val="00967111"/>
    <w:rsid w:val="00977BE3"/>
    <w:rsid w:val="00980D60"/>
    <w:rsid w:val="0099425E"/>
    <w:rsid w:val="00997373"/>
    <w:rsid w:val="009A21A9"/>
    <w:rsid w:val="009D18CE"/>
    <w:rsid w:val="009D31FC"/>
    <w:rsid w:val="009D33BE"/>
    <w:rsid w:val="009D3933"/>
    <w:rsid w:val="009D3BCD"/>
    <w:rsid w:val="009D50A9"/>
    <w:rsid w:val="009D7A08"/>
    <w:rsid w:val="009E383D"/>
    <w:rsid w:val="009E750E"/>
    <w:rsid w:val="00A05225"/>
    <w:rsid w:val="00A177B6"/>
    <w:rsid w:val="00A267CE"/>
    <w:rsid w:val="00A30FE1"/>
    <w:rsid w:val="00A31F6B"/>
    <w:rsid w:val="00A400DF"/>
    <w:rsid w:val="00A43C73"/>
    <w:rsid w:val="00A45114"/>
    <w:rsid w:val="00A5112C"/>
    <w:rsid w:val="00A602B6"/>
    <w:rsid w:val="00A63A5E"/>
    <w:rsid w:val="00A83CA3"/>
    <w:rsid w:val="00AB38F7"/>
    <w:rsid w:val="00AD0110"/>
    <w:rsid w:val="00AE0EF5"/>
    <w:rsid w:val="00AE3CA9"/>
    <w:rsid w:val="00AF0506"/>
    <w:rsid w:val="00AF1F39"/>
    <w:rsid w:val="00AF7A96"/>
    <w:rsid w:val="00B0186E"/>
    <w:rsid w:val="00B101D8"/>
    <w:rsid w:val="00B14D6F"/>
    <w:rsid w:val="00B16165"/>
    <w:rsid w:val="00B22389"/>
    <w:rsid w:val="00B250FB"/>
    <w:rsid w:val="00B44D42"/>
    <w:rsid w:val="00B53F97"/>
    <w:rsid w:val="00B81EF3"/>
    <w:rsid w:val="00B84F8D"/>
    <w:rsid w:val="00B917C8"/>
    <w:rsid w:val="00BA0221"/>
    <w:rsid w:val="00BA7604"/>
    <w:rsid w:val="00BD3A08"/>
    <w:rsid w:val="00BD4051"/>
    <w:rsid w:val="00BF01C1"/>
    <w:rsid w:val="00C10BFC"/>
    <w:rsid w:val="00C214FB"/>
    <w:rsid w:val="00C47D69"/>
    <w:rsid w:val="00C5659A"/>
    <w:rsid w:val="00C6635D"/>
    <w:rsid w:val="00C746DD"/>
    <w:rsid w:val="00C769D8"/>
    <w:rsid w:val="00C81B35"/>
    <w:rsid w:val="00CB2319"/>
    <w:rsid w:val="00CD67A2"/>
    <w:rsid w:val="00CD7AAD"/>
    <w:rsid w:val="00CF221B"/>
    <w:rsid w:val="00CF384D"/>
    <w:rsid w:val="00D05359"/>
    <w:rsid w:val="00D116F6"/>
    <w:rsid w:val="00D45580"/>
    <w:rsid w:val="00D5094D"/>
    <w:rsid w:val="00D53FB9"/>
    <w:rsid w:val="00D543DC"/>
    <w:rsid w:val="00D80FFD"/>
    <w:rsid w:val="00DA7172"/>
    <w:rsid w:val="00DD1CEB"/>
    <w:rsid w:val="00DD5E47"/>
    <w:rsid w:val="00DF034A"/>
    <w:rsid w:val="00E030AF"/>
    <w:rsid w:val="00E25BDC"/>
    <w:rsid w:val="00E30F71"/>
    <w:rsid w:val="00E33BD2"/>
    <w:rsid w:val="00E5294C"/>
    <w:rsid w:val="00E619D6"/>
    <w:rsid w:val="00E66FA8"/>
    <w:rsid w:val="00E67215"/>
    <w:rsid w:val="00E714A6"/>
    <w:rsid w:val="00E810C5"/>
    <w:rsid w:val="00E87229"/>
    <w:rsid w:val="00E93972"/>
    <w:rsid w:val="00E97989"/>
    <w:rsid w:val="00EB1A19"/>
    <w:rsid w:val="00EC02E7"/>
    <w:rsid w:val="00EC34C4"/>
    <w:rsid w:val="00ED239F"/>
    <w:rsid w:val="00ED23E1"/>
    <w:rsid w:val="00EF4240"/>
    <w:rsid w:val="00F00F78"/>
    <w:rsid w:val="00F06196"/>
    <w:rsid w:val="00F20DC3"/>
    <w:rsid w:val="00F32ECB"/>
    <w:rsid w:val="00F46B75"/>
    <w:rsid w:val="00F7655A"/>
    <w:rsid w:val="00F8090D"/>
    <w:rsid w:val="00F84BA7"/>
    <w:rsid w:val="00FA07B3"/>
    <w:rsid w:val="00FB25EB"/>
    <w:rsid w:val="00FF1BA4"/>
    <w:rsid w:val="00FF6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8EC5840"/>
  <w14:defaultImageDpi w14:val="330"/>
  <w15:chartTrackingRefBased/>
  <w15:docId w15:val="{F9C4391B-B597-47E6-A1C0-52918F10C9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1823"/>
    <w:rPr>
      <w:rFonts w:ascii="Trebuchet MS" w:hAnsi="Trebuchet MS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99425E"/>
    <w:pPr>
      <w:keepNext/>
      <w:keepLines/>
      <w:spacing w:before="240" w:after="0"/>
      <w:outlineLvl w:val="0"/>
    </w:pPr>
    <w:rPr>
      <w:rFonts w:eastAsiaTheme="majorEastAsia" w:cstheme="majorBidi"/>
      <w:b/>
      <w:color w:val="2F99DA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9425E"/>
    <w:pPr>
      <w:keepNext/>
      <w:keepLines/>
      <w:spacing w:before="40" w:after="0"/>
      <w:outlineLvl w:val="1"/>
    </w:pPr>
    <w:rPr>
      <w:rFonts w:eastAsiaTheme="majorEastAsia" w:cstheme="majorBidi"/>
      <w:b/>
      <w:color w:val="2F99D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9425E"/>
    <w:pPr>
      <w:keepNext/>
      <w:keepLines/>
      <w:spacing w:before="40" w:after="0"/>
      <w:outlineLvl w:val="2"/>
    </w:pPr>
    <w:rPr>
      <w:rFonts w:eastAsiaTheme="majorEastAsia" w:cstheme="majorBidi"/>
      <w:i/>
      <w:color w:val="DA2F44"/>
      <w:sz w:val="26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602E1"/>
    <w:pPr>
      <w:keepNext/>
      <w:keepLines/>
      <w:spacing w:before="40" w:after="0"/>
      <w:outlineLvl w:val="3"/>
    </w:pPr>
    <w:rPr>
      <w:rFonts w:eastAsiaTheme="majorEastAsia" w:cstheme="majorBidi"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4521"/>
  </w:style>
  <w:style w:type="paragraph" w:styleId="Footer">
    <w:name w:val="footer"/>
    <w:basedOn w:val="Normal"/>
    <w:link w:val="FooterChar"/>
    <w:uiPriority w:val="99"/>
    <w:unhideWhenUsed/>
    <w:rsid w:val="008D452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D4521"/>
  </w:style>
  <w:style w:type="character" w:customStyle="1" w:styleId="Heading1Char">
    <w:name w:val="Heading 1 Char"/>
    <w:basedOn w:val="DefaultParagraphFont"/>
    <w:link w:val="Heading1"/>
    <w:uiPriority w:val="9"/>
    <w:rsid w:val="0099425E"/>
    <w:rPr>
      <w:rFonts w:ascii="Trebuchet MS" w:eastAsiaTheme="majorEastAsia" w:hAnsi="Trebuchet MS" w:cstheme="majorBidi"/>
      <w:b/>
      <w:color w:val="2F99DA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99425E"/>
    <w:rPr>
      <w:rFonts w:ascii="Trebuchet MS" w:eastAsiaTheme="majorEastAsia" w:hAnsi="Trebuchet MS" w:cstheme="majorBidi"/>
      <w:b/>
      <w:color w:val="2F99D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99425E"/>
    <w:rPr>
      <w:rFonts w:ascii="Trebuchet MS" w:eastAsiaTheme="majorEastAsia" w:hAnsi="Trebuchet MS" w:cstheme="majorBidi"/>
      <w:i/>
      <w:color w:val="DA2F44"/>
      <w:sz w:val="26"/>
      <w:szCs w:val="24"/>
    </w:rPr>
  </w:style>
  <w:style w:type="paragraph" w:styleId="ListParagraph">
    <w:name w:val="List Paragraph"/>
    <w:basedOn w:val="Normal"/>
    <w:uiPriority w:val="34"/>
    <w:qFormat/>
    <w:rsid w:val="007B4B20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7602E1"/>
    <w:rPr>
      <w:rFonts w:ascii="Trebuchet MS" w:eastAsiaTheme="majorEastAsia" w:hAnsi="Trebuchet MS" w:cstheme="majorBidi"/>
      <w:i/>
      <w:iCs/>
      <w:sz w:val="24"/>
    </w:rPr>
  </w:style>
  <w:style w:type="table" w:styleId="TableGrid">
    <w:name w:val="Table Grid"/>
    <w:basedOn w:val="TableNormal"/>
    <w:uiPriority w:val="59"/>
    <w:rsid w:val="002C09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rsid w:val="002C099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  <w:style w:type="character" w:customStyle="1" w:styleId="BodyTextChar">
    <w:name w:val="Body Text Char"/>
    <w:basedOn w:val="DefaultParagraphFont"/>
    <w:link w:val="BodyText"/>
    <w:rsid w:val="002C099C"/>
    <w:rPr>
      <w:rFonts w:ascii="Times New Roman" w:eastAsia="Times New Roman" w:hAnsi="Times New Roman" w:cs="Times New Roman"/>
      <w:noProof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56F5CB-DAF8-4A4A-A853-98CC8C7061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281</TotalTime>
  <Pages>7</Pages>
  <Words>1048</Words>
  <Characters>5975</Characters>
  <Application>Microsoft Office Word</Application>
  <DocSecurity>0</DocSecurity>
  <Lines>49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Salvation Army</Company>
  <LinksUpToDate>false</LinksUpToDate>
  <CharactersWithSpaces>7009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Get OWT! Risk Assessment</dc:title>
  <dc:subject/>
  <dc:creator>The Salvation Army</dc:creator>
  <cp:keywords/>
  <dc:description/>
  <cp:lastModifiedBy>Sam Thorogood</cp:lastModifiedBy>
  <cp:revision>166</cp:revision>
  <cp:lastPrinted>2023-12-22T09:38:00Z</cp:lastPrinted>
  <dcterms:created xsi:type="dcterms:W3CDTF">2024-02-01T10:39:00Z</dcterms:created>
  <dcterms:modified xsi:type="dcterms:W3CDTF">2025-02-17T10:25:00Z</dcterms:modified>
</cp:coreProperties>
</file>