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C8BA7" w14:textId="57D74913" w:rsidR="00E82152" w:rsidRPr="00E15DC4" w:rsidRDefault="00E82152" w:rsidP="00E15DC4">
      <w:pPr>
        <w:pStyle w:val="Heading1"/>
        <w:jc w:val="center"/>
        <w:rPr>
          <w:b/>
          <w:bCs/>
          <w:i w:val="0"/>
          <w:iCs/>
          <w:sz w:val="28"/>
          <w:szCs w:val="28"/>
        </w:rPr>
      </w:pPr>
      <w:r w:rsidRPr="00E15DC4">
        <w:rPr>
          <w:rFonts w:eastAsia="Trebuchet MS"/>
          <w:b/>
          <w:bCs/>
          <w:i w:val="0"/>
          <w:iCs/>
          <w:sz w:val="28"/>
          <w:szCs w:val="28"/>
        </w:rPr>
        <w:t>Session 1 – Covenant: Step Up</w:t>
      </w:r>
    </w:p>
    <w:p w14:paraId="50666008" w14:textId="77777777" w:rsidR="00E82152" w:rsidRPr="00E15DC4" w:rsidRDefault="00E82152" w:rsidP="00E15DC4">
      <w:pPr>
        <w:pStyle w:val="Heading1"/>
        <w:jc w:val="center"/>
        <w:rPr>
          <w:rFonts w:eastAsia="Trebuchet MS"/>
          <w:b/>
          <w:bCs/>
          <w:i w:val="0"/>
          <w:iCs/>
          <w:sz w:val="28"/>
          <w:szCs w:val="28"/>
        </w:rPr>
      </w:pPr>
      <w:r w:rsidRPr="00E15DC4">
        <w:rPr>
          <w:rFonts w:eastAsia="Trebuchet MS"/>
          <w:b/>
          <w:bCs/>
          <w:i w:val="0"/>
          <w:iCs/>
          <w:sz w:val="28"/>
          <w:szCs w:val="28"/>
        </w:rPr>
        <w:t>Bible Reading: 1 Timothy 4:7-15</w:t>
      </w:r>
    </w:p>
    <w:p w14:paraId="027EEEFF" w14:textId="573199A0" w:rsidR="00E82152" w:rsidRPr="00E15DC4" w:rsidRDefault="00E82152" w:rsidP="00E15DC4">
      <w:pPr>
        <w:pStyle w:val="Heading1"/>
        <w:jc w:val="center"/>
        <w:rPr>
          <w:b/>
          <w:bCs/>
          <w:i w:val="0"/>
          <w:iCs/>
          <w:sz w:val="26"/>
          <w:szCs w:val="26"/>
        </w:rPr>
      </w:pPr>
    </w:p>
    <w:p w14:paraId="5AA3692D" w14:textId="77777777" w:rsidR="00E82152" w:rsidRPr="00E15DC4" w:rsidRDefault="00E82152" w:rsidP="00E15DC4">
      <w:pPr>
        <w:pStyle w:val="Heading2"/>
        <w:jc w:val="center"/>
      </w:pPr>
      <w:r w:rsidRPr="00E15DC4">
        <w:rPr>
          <w:rFonts w:eastAsia="Trebuchet MS"/>
        </w:rPr>
        <w:t xml:space="preserve">TEACH - Content to help inform a small-group </w:t>
      </w:r>
      <w:proofErr w:type="gramStart"/>
      <w:r w:rsidRPr="00E15DC4">
        <w:rPr>
          <w:rFonts w:eastAsia="Trebuchet MS"/>
        </w:rPr>
        <w:t>outline</w:t>
      </w:r>
      <w:proofErr w:type="gramEnd"/>
    </w:p>
    <w:p w14:paraId="4A06DA90" w14:textId="77777777" w:rsidR="00E82152" w:rsidRDefault="00E82152" w:rsidP="00E82152">
      <w:r w:rsidRPr="0F84C217">
        <w:rPr>
          <w:rFonts w:eastAsia="Trebuchet MS" w:cs="Trebuchet MS"/>
          <w:b/>
          <w:bCs/>
        </w:rPr>
        <w:t xml:space="preserve"> </w:t>
      </w:r>
    </w:p>
    <w:p w14:paraId="03FB906C" w14:textId="77777777" w:rsidR="00E82152" w:rsidRPr="00E15DC4" w:rsidRDefault="00E82152" w:rsidP="00E15DC4">
      <w:pPr>
        <w:pStyle w:val="Heading3"/>
      </w:pPr>
      <w:r w:rsidRPr="00E15DC4">
        <w:t>Introduction</w:t>
      </w:r>
    </w:p>
    <w:p w14:paraId="64E024FF" w14:textId="77777777" w:rsidR="00E82152" w:rsidRDefault="00E82152" w:rsidP="00E82152">
      <w:r w:rsidRPr="0F84C217">
        <w:rPr>
          <w:rFonts w:eastAsia="Trebuchet MS" w:cs="Trebuchet MS"/>
        </w:rPr>
        <w:t xml:space="preserve"> </w:t>
      </w:r>
    </w:p>
    <w:p w14:paraId="05F83976" w14:textId="77777777" w:rsidR="00E82152" w:rsidRDefault="00E82152" w:rsidP="00E82152">
      <w:pPr>
        <w:pStyle w:val="ListParagraph"/>
        <w:numPr>
          <w:ilvl w:val="0"/>
          <w:numId w:val="17"/>
        </w:numPr>
        <w:spacing w:line="279" w:lineRule="auto"/>
        <w:rPr>
          <w:rFonts w:eastAsia="Trebuchet MS" w:cs="Trebuchet MS"/>
        </w:rPr>
      </w:pPr>
      <w:r w:rsidRPr="0F84C217">
        <w:rPr>
          <w:rFonts w:eastAsia="Trebuchet MS" w:cs="Trebuchet MS"/>
        </w:rPr>
        <w:t>Invite the group to arrive, gather and set aside worries that might get in the way of what God wants to say through this small group.</w:t>
      </w:r>
    </w:p>
    <w:p w14:paraId="1EC109C9" w14:textId="77777777" w:rsidR="00E82152" w:rsidRDefault="00E82152" w:rsidP="00E82152">
      <w:pPr>
        <w:pStyle w:val="ListParagraph"/>
        <w:numPr>
          <w:ilvl w:val="0"/>
          <w:numId w:val="17"/>
        </w:numPr>
        <w:spacing w:line="279" w:lineRule="auto"/>
        <w:rPr>
          <w:rFonts w:eastAsia="Trebuchet MS" w:cs="Trebuchet MS"/>
        </w:rPr>
      </w:pPr>
      <w:r w:rsidRPr="0F84C217">
        <w:rPr>
          <w:rFonts w:eastAsia="Trebuchet MS" w:cs="Trebuchet MS"/>
        </w:rPr>
        <w:t>A short prayer might help, along these lines:</w:t>
      </w:r>
    </w:p>
    <w:p w14:paraId="6EA1140C" w14:textId="77777777" w:rsidR="00E82152" w:rsidRDefault="00E82152" w:rsidP="00E82152">
      <w:pPr>
        <w:pStyle w:val="ListParagraph"/>
        <w:numPr>
          <w:ilvl w:val="1"/>
          <w:numId w:val="17"/>
        </w:numPr>
        <w:spacing w:line="279" w:lineRule="auto"/>
        <w:rPr>
          <w:rFonts w:eastAsia="Trebuchet MS" w:cs="Trebuchet MS"/>
          <w:i/>
          <w:iCs/>
        </w:rPr>
      </w:pPr>
      <w:r w:rsidRPr="0F84C217">
        <w:rPr>
          <w:rFonts w:eastAsia="Trebuchet MS" w:cs="Trebuchet MS"/>
          <w:i/>
          <w:iCs/>
        </w:rPr>
        <w:t>Lord, we offer the next [hour</w:t>
      </w:r>
      <w:r>
        <w:rPr>
          <w:rFonts w:eastAsia="Trebuchet MS" w:cs="Trebuchet MS"/>
          <w:i/>
          <w:iCs/>
        </w:rPr>
        <w:t xml:space="preserve"> </w:t>
      </w:r>
      <w:r w:rsidRPr="0F84C217">
        <w:rPr>
          <w:rFonts w:eastAsia="Trebuchet MS" w:cs="Trebuchet MS"/>
          <w:i/>
          <w:iCs/>
        </w:rPr>
        <w:t>/</w:t>
      </w:r>
      <w:r>
        <w:rPr>
          <w:rFonts w:eastAsia="Trebuchet MS" w:cs="Trebuchet MS"/>
          <w:i/>
          <w:iCs/>
        </w:rPr>
        <w:t xml:space="preserve"> </w:t>
      </w:r>
      <w:r w:rsidRPr="0F84C217">
        <w:rPr>
          <w:rFonts w:eastAsia="Trebuchet MS" w:cs="Trebuchet MS"/>
          <w:i/>
          <w:iCs/>
        </w:rPr>
        <w:t>however long the session is] to you. Would you speak to us, through our listening and our sharing. Would you reveal what it means to respond to your covenant with us, in our daily realities. Would you teach us what stepping up to your call looks like, not in abstract ways but in the everyday. Come, Holy Spirit, and guide us now. We pray this in Jesus’ name. Amen.</w:t>
      </w:r>
    </w:p>
    <w:p w14:paraId="348AFAC2" w14:textId="77777777" w:rsidR="00E82152" w:rsidRDefault="00E82152" w:rsidP="00E82152">
      <w:pPr>
        <w:pStyle w:val="ListParagraph"/>
        <w:numPr>
          <w:ilvl w:val="0"/>
          <w:numId w:val="17"/>
        </w:numPr>
        <w:spacing w:line="279" w:lineRule="auto"/>
        <w:rPr>
          <w:rFonts w:eastAsia="Trebuchet MS" w:cs="Trebuchet MS"/>
        </w:rPr>
      </w:pPr>
      <w:r w:rsidRPr="0F84C217">
        <w:rPr>
          <w:rFonts w:eastAsia="Trebuchet MS" w:cs="Trebuchet MS"/>
        </w:rPr>
        <w:t>Explain that this small group is about diving into the first part of the theme of Covenant Sunday 2025 (Step Up). There will be another session that explores the second part of the theme (Stand Out).</w:t>
      </w:r>
    </w:p>
    <w:p w14:paraId="52C2BB9E" w14:textId="77777777" w:rsidR="00E82152" w:rsidRDefault="00E82152" w:rsidP="00E82152">
      <w:pPr>
        <w:pStyle w:val="ListParagraph"/>
        <w:numPr>
          <w:ilvl w:val="0"/>
          <w:numId w:val="17"/>
        </w:numPr>
        <w:spacing w:line="279" w:lineRule="auto"/>
        <w:rPr>
          <w:rFonts w:eastAsia="Trebuchet MS" w:cs="Trebuchet MS"/>
        </w:rPr>
      </w:pPr>
      <w:r w:rsidRPr="0F84C217">
        <w:rPr>
          <w:rFonts w:eastAsia="Trebuchet MS" w:cs="Trebuchet MS"/>
        </w:rPr>
        <w:t>Invite someone to read 1</w:t>
      </w:r>
      <w:r>
        <w:rPr>
          <w:rFonts w:eastAsia="Trebuchet MS" w:cs="Trebuchet MS"/>
        </w:rPr>
        <w:t> </w:t>
      </w:r>
      <w:r w:rsidRPr="0F84C217">
        <w:rPr>
          <w:rFonts w:eastAsia="Trebuchet MS" w:cs="Trebuchet MS"/>
        </w:rPr>
        <w:t>Timothy 4:7-15, the teaching text for Covenant Sunday 2025:</w:t>
      </w:r>
    </w:p>
    <w:p w14:paraId="13A47FC2" w14:textId="77777777" w:rsidR="00E82152" w:rsidRDefault="00E82152" w:rsidP="00E82152">
      <w:pPr>
        <w:pStyle w:val="ListParagraph"/>
        <w:numPr>
          <w:ilvl w:val="1"/>
          <w:numId w:val="17"/>
        </w:numPr>
        <w:spacing w:line="279" w:lineRule="auto"/>
        <w:rPr>
          <w:rFonts w:eastAsia="Trebuchet MS" w:cs="Trebuchet MS"/>
          <w:i/>
          <w:iCs/>
        </w:rPr>
      </w:pPr>
      <w:r w:rsidRPr="0F84C217">
        <w:rPr>
          <w:rFonts w:eastAsia="Trebuchet MS" w:cs="Trebuchet MS"/>
          <w:i/>
          <w:iCs/>
        </w:rPr>
        <w:t xml:space="preserve">‘Have nothing to do with irreverent, silly myths. Rather train yourself for godliness; for while bodily training is of some value, godliness is of value in every way, as it holds promise for the present life </w:t>
      </w:r>
      <w:proofErr w:type="gramStart"/>
      <w:r w:rsidRPr="0F84C217">
        <w:rPr>
          <w:rFonts w:eastAsia="Trebuchet MS" w:cs="Trebuchet MS"/>
          <w:i/>
          <w:iCs/>
        </w:rPr>
        <w:t>and also</w:t>
      </w:r>
      <w:proofErr w:type="gramEnd"/>
      <w:r w:rsidRPr="0F84C217">
        <w:rPr>
          <w:rFonts w:eastAsia="Trebuchet MS" w:cs="Trebuchet MS"/>
          <w:i/>
          <w:iCs/>
        </w:rPr>
        <w:t xml:space="preserve"> for the life to come. The saying is trustworthy and deserving of full acceptance. For to this </w:t>
      </w:r>
      <w:proofErr w:type="gramStart"/>
      <w:r w:rsidRPr="0F84C217">
        <w:rPr>
          <w:rFonts w:eastAsia="Trebuchet MS" w:cs="Trebuchet MS"/>
          <w:i/>
          <w:iCs/>
        </w:rPr>
        <w:t>end</w:t>
      </w:r>
      <w:proofErr w:type="gramEnd"/>
      <w:r w:rsidRPr="0F84C217">
        <w:rPr>
          <w:rFonts w:eastAsia="Trebuchet MS" w:cs="Trebuchet MS"/>
          <w:i/>
          <w:iCs/>
        </w:rPr>
        <w:t xml:space="preserve"> we toil and strive, because we have our hope set on the living God, who is the Saviour of all people, especially of those who believe. </w:t>
      </w:r>
    </w:p>
    <w:p w14:paraId="28C5E369" w14:textId="77777777" w:rsidR="00E82152" w:rsidRDefault="00E82152" w:rsidP="00E82152">
      <w:pPr>
        <w:pStyle w:val="ListParagraph"/>
        <w:numPr>
          <w:ilvl w:val="1"/>
          <w:numId w:val="17"/>
        </w:numPr>
        <w:spacing w:line="279" w:lineRule="auto"/>
        <w:rPr>
          <w:rFonts w:eastAsia="Trebuchet MS" w:cs="Trebuchet MS"/>
          <w:i/>
          <w:iCs/>
        </w:rPr>
      </w:pPr>
      <w:r>
        <w:rPr>
          <w:rFonts w:eastAsia="Trebuchet MS" w:cs="Trebuchet MS"/>
          <w:i/>
          <w:iCs/>
        </w:rPr>
        <w:t>‘</w:t>
      </w:r>
      <w:r w:rsidRPr="0F84C217">
        <w:rPr>
          <w:rFonts w:eastAsia="Trebuchet MS" w:cs="Trebuchet MS"/>
          <w:i/>
          <w:iCs/>
        </w:rPr>
        <w:t>Command and teach these things. Let no one despise you for your youth, but set the believers an example in speech, in conduct, in love, in faith, in purity. Until I come, devote yourself to the public reading of Scripture, to exhortation, to teaching. Do not neglect the gift you have, which was given you by prophecy when the council of elders laid their hands on you. Practise these things, immerse yourself in them, so that all may see your progress.’ (ESV)</w:t>
      </w:r>
    </w:p>
    <w:p w14:paraId="4AB1F3E2" w14:textId="77777777" w:rsidR="00E82152" w:rsidRDefault="00E82152" w:rsidP="00E82152">
      <w:pPr>
        <w:pStyle w:val="ListParagraph"/>
        <w:numPr>
          <w:ilvl w:val="0"/>
          <w:numId w:val="17"/>
        </w:numPr>
        <w:spacing w:line="279" w:lineRule="auto"/>
        <w:rPr>
          <w:rFonts w:eastAsia="Trebuchet MS" w:cs="Trebuchet MS"/>
        </w:rPr>
      </w:pPr>
      <w:r w:rsidRPr="0F84C217">
        <w:rPr>
          <w:rFonts w:eastAsia="Trebuchet MS" w:cs="Trebuchet MS"/>
        </w:rPr>
        <w:t>It might be interesting for someone to read it again, possibly in another translation (</w:t>
      </w:r>
      <w:proofErr w:type="spellStart"/>
      <w:r w:rsidRPr="0F84C217">
        <w:rPr>
          <w:rFonts w:eastAsia="Trebuchet MS" w:cs="Trebuchet MS"/>
        </w:rPr>
        <w:t>eg</w:t>
      </w:r>
      <w:proofErr w:type="spellEnd"/>
      <w:r w:rsidRPr="0F84C217">
        <w:rPr>
          <w:rFonts w:eastAsia="Trebuchet MS" w:cs="Trebuchet MS"/>
        </w:rPr>
        <w:t xml:space="preserve"> </w:t>
      </w:r>
      <w:r w:rsidRPr="007D456B">
        <w:rPr>
          <w:rFonts w:eastAsia="Trebuchet MS" w:cs="Trebuchet MS"/>
          <w:i/>
        </w:rPr>
        <w:t>NIV</w:t>
      </w:r>
      <w:r w:rsidRPr="0F84C217">
        <w:rPr>
          <w:rFonts w:eastAsia="Trebuchet MS" w:cs="Trebuchet MS"/>
        </w:rPr>
        <w:t xml:space="preserve">, </w:t>
      </w:r>
      <w:r w:rsidRPr="007D456B">
        <w:rPr>
          <w:rFonts w:eastAsia="Trebuchet MS" w:cs="Trebuchet MS"/>
          <w:i/>
        </w:rPr>
        <w:t>NRSV</w:t>
      </w:r>
      <w:r w:rsidRPr="0F84C217">
        <w:rPr>
          <w:rFonts w:eastAsia="Trebuchet MS" w:cs="Trebuchet MS"/>
        </w:rPr>
        <w:t xml:space="preserve"> or </w:t>
      </w:r>
      <w:r w:rsidRPr="007D456B">
        <w:rPr>
          <w:rFonts w:eastAsia="Trebuchet MS" w:cs="Trebuchet MS"/>
          <w:i/>
        </w:rPr>
        <w:t>GNT</w:t>
      </w:r>
      <w:r w:rsidRPr="0F84C217">
        <w:rPr>
          <w:rFonts w:eastAsia="Trebuchet MS" w:cs="Trebuchet MS"/>
        </w:rPr>
        <w:t xml:space="preserve">), to really allow the Scripture to ‘land’. </w:t>
      </w:r>
    </w:p>
    <w:p w14:paraId="27E5FC8B" w14:textId="77777777" w:rsidR="00E82152" w:rsidRDefault="00E82152" w:rsidP="00E82152">
      <w:pPr>
        <w:rPr>
          <w:rFonts w:eastAsia="Trebuchet MS" w:cs="Trebuchet MS"/>
          <w:b/>
          <w:bCs/>
        </w:rPr>
      </w:pPr>
    </w:p>
    <w:p w14:paraId="3D16395D" w14:textId="77777777" w:rsidR="00E82152" w:rsidRDefault="00E82152" w:rsidP="00E82152">
      <w:pPr>
        <w:rPr>
          <w:rFonts w:eastAsia="Trebuchet MS" w:cs="Trebuchet MS"/>
          <w:b/>
          <w:bCs/>
        </w:rPr>
      </w:pPr>
    </w:p>
    <w:p w14:paraId="18A36899" w14:textId="77777777" w:rsidR="00E82152" w:rsidRDefault="00E82152" w:rsidP="00E82152">
      <w:pPr>
        <w:rPr>
          <w:rFonts w:eastAsia="Trebuchet MS" w:cs="Trebuchet MS"/>
          <w:b/>
          <w:bCs/>
        </w:rPr>
      </w:pPr>
    </w:p>
    <w:p w14:paraId="4FF077D1" w14:textId="77777777" w:rsidR="00E82152" w:rsidRDefault="00E82152" w:rsidP="00E82152">
      <w:r w:rsidRPr="0F84C217">
        <w:rPr>
          <w:rFonts w:eastAsia="Trebuchet MS" w:cs="Trebuchet MS"/>
          <w:b/>
          <w:bCs/>
        </w:rPr>
        <w:t>Exploration</w:t>
      </w:r>
    </w:p>
    <w:p w14:paraId="57317CA5" w14:textId="77777777" w:rsidR="00E82152" w:rsidRDefault="00E82152" w:rsidP="00E82152">
      <w:pPr>
        <w:rPr>
          <w:rFonts w:eastAsia="Trebuchet MS" w:cs="Trebuchet MS"/>
          <w:b/>
          <w:bCs/>
        </w:rPr>
      </w:pPr>
    </w:p>
    <w:p w14:paraId="2087991D" w14:textId="77777777" w:rsidR="00E82152" w:rsidRDefault="00E82152" w:rsidP="00E15DC4">
      <w:pPr>
        <w:pStyle w:val="Heading3"/>
        <w:rPr>
          <w:rFonts w:eastAsia="Trebuchet MS"/>
        </w:rPr>
      </w:pPr>
      <w:r w:rsidRPr="0F84C217">
        <w:rPr>
          <w:rFonts w:eastAsia="Trebuchet MS"/>
        </w:rPr>
        <w:t>1. A scenario to think about stepping up</w:t>
      </w:r>
    </w:p>
    <w:p w14:paraId="0D09B8D7" w14:textId="77777777" w:rsidR="00E82152" w:rsidRDefault="00E82152" w:rsidP="00E82152">
      <w:pPr>
        <w:pStyle w:val="ListParagraph"/>
        <w:numPr>
          <w:ilvl w:val="0"/>
          <w:numId w:val="17"/>
        </w:numPr>
        <w:spacing w:line="279" w:lineRule="auto"/>
        <w:rPr>
          <w:rFonts w:eastAsia="Trebuchet MS" w:cs="Trebuchet MS"/>
        </w:rPr>
      </w:pPr>
      <w:r w:rsidRPr="0F84C217">
        <w:rPr>
          <w:rFonts w:eastAsia="Trebuchet MS" w:cs="Trebuchet MS"/>
        </w:rPr>
        <w:t>Share the following scenario with the group:</w:t>
      </w:r>
    </w:p>
    <w:p w14:paraId="4904D8A3" w14:textId="77777777" w:rsidR="00E82152" w:rsidRDefault="00E82152" w:rsidP="00E82152">
      <w:pPr>
        <w:pStyle w:val="ListParagraph"/>
        <w:numPr>
          <w:ilvl w:val="1"/>
          <w:numId w:val="17"/>
        </w:numPr>
        <w:spacing w:line="279" w:lineRule="auto"/>
        <w:rPr>
          <w:rFonts w:eastAsia="Trebuchet MS" w:cs="Trebuchet MS"/>
          <w:i/>
          <w:iCs/>
        </w:rPr>
      </w:pPr>
      <w:r w:rsidRPr="0F84C217">
        <w:rPr>
          <w:rFonts w:eastAsia="Trebuchet MS" w:cs="Trebuchet MS"/>
          <w:i/>
          <w:iCs/>
        </w:rPr>
        <w:t xml:space="preserve">Alex works for a company that has been facing challenges, leading to high turnover and low morale. The company has announced a new initiative to improve </w:t>
      </w:r>
      <w:r w:rsidRPr="0F84C217">
        <w:rPr>
          <w:rFonts w:eastAsia="Trebuchet MS" w:cs="Trebuchet MS"/>
          <w:i/>
          <w:iCs/>
        </w:rPr>
        <w:lastRenderedPageBreak/>
        <w:t>the work environment and is seeking volunteers for a task force to help shape the company’s culture and values.</w:t>
      </w:r>
    </w:p>
    <w:p w14:paraId="59F7B875" w14:textId="77777777" w:rsidR="00E82152" w:rsidRDefault="00E82152" w:rsidP="00E82152">
      <w:pPr>
        <w:pStyle w:val="ListParagraph"/>
        <w:numPr>
          <w:ilvl w:val="1"/>
          <w:numId w:val="17"/>
        </w:numPr>
        <w:spacing w:line="279" w:lineRule="auto"/>
        <w:rPr>
          <w:rFonts w:eastAsia="Trebuchet MS" w:cs="Trebuchet MS"/>
          <w:i/>
          <w:iCs/>
        </w:rPr>
      </w:pPr>
      <w:r w:rsidRPr="0F84C217">
        <w:rPr>
          <w:rFonts w:eastAsia="Trebuchet MS" w:cs="Trebuchet MS"/>
          <w:i/>
          <w:iCs/>
        </w:rPr>
        <w:t>Alex has been reflecting on 1</w:t>
      </w:r>
      <w:r>
        <w:rPr>
          <w:rFonts w:eastAsia="Trebuchet MS" w:cs="Trebuchet MS"/>
          <w:i/>
          <w:iCs/>
        </w:rPr>
        <w:t> </w:t>
      </w:r>
      <w:r w:rsidRPr="0F84C217">
        <w:rPr>
          <w:rFonts w:eastAsia="Trebuchet MS" w:cs="Trebuchet MS"/>
          <w:i/>
          <w:iCs/>
        </w:rPr>
        <w:t>Timothy 4:7-15 and feels a nudge to step up and join the task force. However, Alex doesn’t fully agree with the current culture and values of the workplace and is struggling to know how to put faith into practice in this context.</w:t>
      </w:r>
    </w:p>
    <w:p w14:paraId="0F6C5924" w14:textId="77777777" w:rsidR="00E82152" w:rsidRDefault="00E82152" w:rsidP="00E82152">
      <w:pPr>
        <w:pStyle w:val="ListParagraph"/>
        <w:numPr>
          <w:ilvl w:val="0"/>
          <w:numId w:val="17"/>
        </w:numPr>
        <w:spacing w:line="279" w:lineRule="auto"/>
        <w:rPr>
          <w:rFonts w:eastAsia="Trebuchet MS" w:cs="Trebuchet MS"/>
        </w:rPr>
      </w:pPr>
      <w:r w:rsidRPr="0F84C217">
        <w:rPr>
          <w:rFonts w:eastAsia="Trebuchet MS" w:cs="Trebuchet MS"/>
        </w:rPr>
        <w:t xml:space="preserve">Invite people to think about how Alex could respond, before sharing this with others. Depending on numbers, it might be a good idea to break into smaller groups, then come back together at the end to share what was discussed. </w:t>
      </w:r>
    </w:p>
    <w:p w14:paraId="4AA47E7D" w14:textId="77777777" w:rsidR="00E82152" w:rsidRDefault="00E82152" w:rsidP="00E82152">
      <w:pPr>
        <w:pStyle w:val="ListParagraph"/>
        <w:numPr>
          <w:ilvl w:val="0"/>
          <w:numId w:val="17"/>
        </w:numPr>
        <w:spacing w:line="279" w:lineRule="auto"/>
        <w:rPr>
          <w:rFonts w:eastAsia="Trebuchet MS" w:cs="Trebuchet MS"/>
        </w:rPr>
      </w:pPr>
      <w:r w:rsidRPr="0F84C217">
        <w:rPr>
          <w:rFonts w:eastAsia="Trebuchet MS" w:cs="Trebuchet MS"/>
        </w:rPr>
        <w:t>Here are three discussion questions that might help:</w:t>
      </w:r>
    </w:p>
    <w:p w14:paraId="23955508" w14:textId="77777777" w:rsidR="00E82152" w:rsidRDefault="00E82152" w:rsidP="00E82152">
      <w:pPr>
        <w:pStyle w:val="ListParagraph"/>
        <w:numPr>
          <w:ilvl w:val="1"/>
          <w:numId w:val="17"/>
        </w:numPr>
        <w:spacing w:line="279" w:lineRule="auto"/>
        <w:rPr>
          <w:rFonts w:eastAsia="Trebuchet MS" w:cs="Trebuchet MS"/>
        </w:rPr>
      </w:pPr>
      <w:r w:rsidRPr="0F84C217">
        <w:rPr>
          <w:rFonts w:eastAsia="Trebuchet MS" w:cs="Trebuchet MS"/>
        </w:rPr>
        <w:t>How can the principles in 1</w:t>
      </w:r>
      <w:r>
        <w:rPr>
          <w:rFonts w:eastAsia="Trebuchet MS" w:cs="Trebuchet MS"/>
        </w:rPr>
        <w:t> </w:t>
      </w:r>
      <w:r w:rsidRPr="0F84C217">
        <w:rPr>
          <w:rFonts w:eastAsia="Trebuchet MS" w:cs="Trebuchet MS"/>
        </w:rPr>
        <w:t>Timothy 4:7-15 guide Alex in contributing to the task force, especially when there are disagreements with the company’s culture and values?</w:t>
      </w:r>
    </w:p>
    <w:p w14:paraId="32EBE2A8" w14:textId="77777777" w:rsidR="00E82152" w:rsidRDefault="00E82152" w:rsidP="00E82152">
      <w:pPr>
        <w:pStyle w:val="ListParagraph"/>
        <w:numPr>
          <w:ilvl w:val="1"/>
          <w:numId w:val="17"/>
        </w:numPr>
        <w:spacing w:line="279" w:lineRule="auto"/>
        <w:rPr>
          <w:rFonts w:eastAsia="Trebuchet MS" w:cs="Trebuchet MS"/>
        </w:rPr>
      </w:pPr>
      <w:r w:rsidRPr="0F84C217">
        <w:rPr>
          <w:rFonts w:eastAsia="Trebuchet MS" w:cs="Trebuchet MS"/>
        </w:rPr>
        <w:t xml:space="preserve">In what ways can Alex be an example in speech, conduct, love, </w:t>
      </w:r>
      <w:proofErr w:type="gramStart"/>
      <w:r w:rsidRPr="0F84C217">
        <w:rPr>
          <w:rFonts w:eastAsia="Trebuchet MS" w:cs="Trebuchet MS"/>
        </w:rPr>
        <w:t>faith</w:t>
      </w:r>
      <w:proofErr w:type="gramEnd"/>
      <w:r w:rsidRPr="0F84C217">
        <w:rPr>
          <w:rFonts w:eastAsia="Trebuchet MS" w:cs="Trebuchet MS"/>
        </w:rPr>
        <w:t xml:space="preserve"> and purity in the workplace, particularly when these qualities seem to be in conflict with the prevailing culture?</w:t>
      </w:r>
    </w:p>
    <w:p w14:paraId="1E631D33" w14:textId="77777777" w:rsidR="00E82152" w:rsidRDefault="00E82152" w:rsidP="00E82152">
      <w:pPr>
        <w:pStyle w:val="ListParagraph"/>
        <w:numPr>
          <w:ilvl w:val="1"/>
          <w:numId w:val="17"/>
        </w:numPr>
        <w:spacing w:line="279" w:lineRule="auto"/>
        <w:rPr>
          <w:rFonts w:eastAsia="Trebuchet MS" w:cs="Trebuchet MS"/>
        </w:rPr>
      </w:pPr>
      <w:r w:rsidRPr="0F84C217">
        <w:rPr>
          <w:rFonts w:eastAsia="Trebuchet MS" w:cs="Trebuchet MS"/>
        </w:rPr>
        <w:t>How can Alex use spiritual gifts to serve colleagues and create a more positive work environment, while also staying true to personal beliefs and values?</w:t>
      </w:r>
    </w:p>
    <w:p w14:paraId="5B640305" w14:textId="77777777" w:rsidR="00E82152" w:rsidRDefault="00E82152" w:rsidP="00E82152">
      <w:pPr>
        <w:rPr>
          <w:rFonts w:eastAsia="Trebuchet MS" w:cs="Trebuchet MS"/>
        </w:rPr>
      </w:pPr>
    </w:p>
    <w:p w14:paraId="26D4BA53" w14:textId="77777777" w:rsidR="00E82152" w:rsidRDefault="00E82152" w:rsidP="00E82152">
      <w:pPr>
        <w:rPr>
          <w:rFonts w:eastAsia="Trebuchet MS" w:cs="Trebuchet MS"/>
          <w:b/>
          <w:bCs/>
        </w:rPr>
      </w:pPr>
      <w:r w:rsidRPr="0F84C217">
        <w:rPr>
          <w:rFonts w:eastAsia="Trebuchet MS" w:cs="Trebuchet MS"/>
          <w:b/>
          <w:bCs/>
        </w:rPr>
        <w:t xml:space="preserve">2. </w:t>
      </w:r>
      <w:r w:rsidRPr="00E15DC4">
        <w:rPr>
          <w:rStyle w:val="Heading3Char"/>
        </w:rPr>
        <w:t>Stepping up in 1 Timothy 4:7-15</w:t>
      </w:r>
    </w:p>
    <w:p w14:paraId="49FCBE05" w14:textId="77777777" w:rsidR="00E82152" w:rsidRDefault="00E82152" w:rsidP="00E82152">
      <w:pPr>
        <w:pStyle w:val="ListParagraph"/>
        <w:numPr>
          <w:ilvl w:val="0"/>
          <w:numId w:val="17"/>
        </w:numPr>
        <w:spacing w:line="279" w:lineRule="auto"/>
        <w:rPr>
          <w:rFonts w:eastAsia="Trebuchet MS" w:cs="Trebuchet MS"/>
        </w:rPr>
      </w:pPr>
      <w:r w:rsidRPr="0F84C217">
        <w:rPr>
          <w:rFonts w:eastAsia="Trebuchet MS" w:cs="Trebuchet MS"/>
        </w:rPr>
        <w:t>1</w:t>
      </w:r>
      <w:r>
        <w:rPr>
          <w:rFonts w:eastAsia="Trebuchet MS" w:cs="Trebuchet MS"/>
        </w:rPr>
        <w:t> </w:t>
      </w:r>
      <w:r w:rsidRPr="0F84C217">
        <w:rPr>
          <w:rFonts w:eastAsia="Trebuchet MS" w:cs="Trebuchet MS"/>
        </w:rPr>
        <w:t>Timothy is a letter from the Apostle Paul to his co</w:t>
      </w:r>
      <w:r>
        <w:rPr>
          <w:rFonts w:eastAsia="Trebuchet MS" w:cs="Trebuchet MS"/>
        </w:rPr>
        <w:t>-</w:t>
      </w:r>
      <w:r w:rsidRPr="0F84C217">
        <w:rPr>
          <w:rFonts w:eastAsia="Trebuchet MS" w:cs="Trebuchet MS"/>
        </w:rPr>
        <w:t>worker, Timothy, who had been put in charge of the church in Ephesus.</w:t>
      </w:r>
    </w:p>
    <w:p w14:paraId="0012A4AE" w14:textId="77777777" w:rsidR="00E82152" w:rsidRDefault="00E82152" w:rsidP="00E82152">
      <w:pPr>
        <w:pStyle w:val="ListParagraph"/>
        <w:numPr>
          <w:ilvl w:val="0"/>
          <w:numId w:val="17"/>
        </w:numPr>
        <w:spacing w:line="279" w:lineRule="auto"/>
        <w:rPr>
          <w:rFonts w:eastAsia="Trebuchet MS" w:cs="Trebuchet MS"/>
        </w:rPr>
      </w:pPr>
      <w:r w:rsidRPr="0F84C217">
        <w:rPr>
          <w:rFonts w:eastAsia="Trebuchet MS" w:cs="Trebuchet MS"/>
        </w:rPr>
        <w:t xml:space="preserve">There were </w:t>
      </w:r>
      <w:proofErr w:type="gramStart"/>
      <w:r w:rsidRPr="0F84C217">
        <w:rPr>
          <w:rFonts w:eastAsia="Trebuchet MS" w:cs="Trebuchet MS"/>
        </w:rPr>
        <w:t>a number of</w:t>
      </w:r>
      <w:proofErr w:type="gramEnd"/>
      <w:r w:rsidRPr="0F84C217">
        <w:rPr>
          <w:rFonts w:eastAsia="Trebuchet MS" w:cs="Trebuchet MS"/>
        </w:rPr>
        <w:t xml:space="preserve"> issues in this church, especially false teaching. Paul is calling Timothy to step up to his leadership role and confront these problems head-on.</w:t>
      </w:r>
    </w:p>
    <w:p w14:paraId="66445909" w14:textId="77777777" w:rsidR="00E82152" w:rsidRDefault="00E82152" w:rsidP="00E82152">
      <w:pPr>
        <w:pStyle w:val="ListParagraph"/>
        <w:numPr>
          <w:ilvl w:val="0"/>
          <w:numId w:val="17"/>
        </w:numPr>
        <w:spacing w:line="279" w:lineRule="auto"/>
        <w:rPr>
          <w:rFonts w:eastAsia="Trebuchet MS" w:cs="Trebuchet MS"/>
        </w:rPr>
      </w:pPr>
      <w:r w:rsidRPr="0F84C217">
        <w:rPr>
          <w:rFonts w:eastAsia="Trebuchet MS" w:cs="Trebuchet MS"/>
        </w:rPr>
        <w:t>The passage talks about avoiding ‘irreverent, silly myths’ (</w:t>
      </w:r>
      <w:r>
        <w:rPr>
          <w:rFonts w:eastAsia="Trebuchet MS" w:cs="Trebuchet MS"/>
        </w:rPr>
        <w:t>v</w:t>
      </w:r>
      <w:r w:rsidRPr="0F84C217">
        <w:rPr>
          <w:rFonts w:eastAsia="Trebuchet MS" w:cs="Trebuchet MS"/>
        </w:rPr>
        <w:t>7). What might these be?</w:t>
      </w:r>
    </w:p>
    <w:p w14:paraId="6718A674" w14:textId="77777777" w:rsidR="00E82152" w:rsidRDefault="00E82152" w:rsidP="00E82152">
      <w:pPr>
        <w:pStyle w:val="ListParagraph"/>
        <w:numPr>
          <w:ilvl w:val="1"/>
          <w:numId w:val="17"/>
        </w:numPr>
        <w:spacing w:line="279" w:lineRule="auto"/>
        <w:rPr>
          <w:rFonts w:eastAsia="Trebuchet MS" w:cs="Trebuchet MS"/>
          <w:i/>
          <w:iCs/>
        </w:rPr>
      </w:pPr>
      <w:r w:rsidRPr="007D456B">
        <w:rPr>
          <w:rFonts w:eastAsia="Trebuchet MS" w:cs="Trebuchet MS"/>
          <w:iCs/>
        </w:rPr>
        <w:t xml:space="preserve">‘The letter is </w:t>
      </w:r>
      <w:proofErr w:type="gramStart"/>
      <w:r w:rsidRPr="007D456B">
        <w:rPr>
          <w:rFonts w:eastAsia="Trebuchet MS" w:cs="Trebuchet MS"/>
          <w:iCs/>
        </w:rPr>
        <w:t>first of all</w:t>
      </w:r>
      <w:proofErr w:type="gramEnd"/>
      <w:r w:rsidRPr="007D456B">
        <w:rPr>
          <w:rFonts w:eastAsia="Trebuchet MS" w:cs="Trebuchet MS"/>
          <w:iCs/>
        </w:rPr>
        <w:t xml:space="preserve"> a warning against false teaching in the church. This teaching, a mixture of Jewish and non-Jewish ideas, was based on the belief that the physical world is </w:t>
      </w:r>
      <w:proofErr w:type="gramStart"/>
      <w:r w:rsidRPr="007D456B">
        <w:rPr>
          <w:rFonts w:eastAsia="Trebuchet MS" w:cs="Trebuchet MS"/>
          <w:iCs/>
        </w:rPr>
        <w:t>evil</w:t>
      </w:r>
      <w:proofErr w:type="gramEnd"/>
      <w:r w:rsidRPr="007D456B">
        <w:rPr>
          <w:rFonts w:eastAsia="Trebuchet MS" w:cs="Trebuchet MS"/>
          <w:iCs/>
        </w:rPr>
        <w:t xml:space="preserve"> and that one can attain salvation only by special secret knowledge and by practices such as avoiding certain foods and not marrying.’</w:t>
      </w:r>
      <w:r w:rsidRPr="0F84C217">
        <w:rPr>
          <w:rFonts w:eastAsia="Trebuchet MS" w:cs="Trebuchet MS"/>
          <w:i/>
          <w:iCs/>
        </w:rPr>
        <w:t xml:space="preserve"> </w:t>
      </w:r>
      <w:r w:rsidRPr="007D456B">
        <w:rPr>
          <w:rFonts w:eastAsia="Trebuchet MS" w:cs="Trebuchet MS"/>
          <w:iCs/>
        </w:rPr>
        <w:t xml:space="preserve">(Introduction to 1 Timothy in the </w:t>
      </w:r>
      <w:r w:rsidRPr="0F84C217">
        <w:rPr>
          <w:rFonts w:eastAsia="Trebuchet MS" w:cs="Trebuchet MS"/>
          <w:i/>
          <w:iCs/>
        </w:rPr>
        <w:t>G</w:t>
      </w:r>
      <w:r>
        <w:rPr>
          <w:rFonts w:eastAsia="Trebuchet MS" w:cs="Trebuchet MS"/>
          <w:i/>
          <w:iCs/>
        </w:rPr>
        <w:t>ood News Bible</w:t>
      </w:r>
      <w:r w:rsidRPr="0F84C217">
        <w:rPr>
          <w:rFonts w:eastAsia="Trebuchet MS" w:cs="Trebuchet MS"/>
          <w:i/>
          <w:iCs/>
        </w:rPr>
        <w:t>)</w:t>
      </w:r>
    </w:p>
    <w:p w14:paraId="37B6A51B" w14:textId="77777777" w:rsidR="00E82152" w:rsidRDefault="00E82152" w:rsidP="00E82152">
      <w:pPr>
        <w:pStyle w:val="ListParagraph"/>
        <w:numPr>
          <w:ilvl w:val="0"/>
          <w:numId w:val="17"/>
        </w:numPr>
        <w:spacing w:line="279" w:lineRule="auto"/>
        <w:rPr>
          <w:rFonts w:eastAsia="Trebuchet MS" w:cs="Trebuchet MS"/>
        </w:rPr>
      </w:pPr>
      <w:r w:rsidRPr="0F84C217">
        <w:rPr>
          <w:rFonts w:eastAsia="Trebuchet MS" w:cs="Trebuchet MS"/>
        </w:rPr>
        <w:t>Paul is talking about stepping up to these (and other) falsehoods. But it’s not an abstract stepping up</w:t>
      </w:r>
      <w:r>
        <w:rPr>
          <w:rFonts w:eastAsia="Trebuchet MS" w:cs="Trebuchet MS"/>
        </w:rPr>
        <w:t>;</w:t>
      </w:r>
      <w:r w:rsidRPr="0F84C217">
        <w:rPr>
          <w:rFonts w:eastAsia="Trebuchet MS" w:cs="Trebuchet MS"/>
        </w:rPr>
        <w:t xml:space="preserve"> he is calling believers to </w:t>
      </w:r>
      <w:r w:rsidRPr="0F84C217">
        <w:rPr>
          <w:rFonts w:eastAsia="Trebuchet MS" w:cs="Trebuchet MS"/>
          <w:b/>
          <w:bCs/>
        </w:rPr>
        <w:t>step up in godliness.</w:t>
      </w:r>
    </w:p>
    <w:p w14:paraId="74E8C509" w14:textId="77777777" w:rsidR="00E82152" w:rsidRDefault="00E82152" w:rsidP="00E82152">
      <w:pPr>
        <w:pStyle w:val="ListParagraph"/>
        <w:numPr>
          <w:ilvl w:val="0"/>
          <w:numId w:val="17"/>
        </w:numPr>
        <w:spacing w:line="279" w:lineRule="auto"/>
        <w:rPr>
          <w:rFonts w:eastAsia="Trebuchet MS" w:cs="Trebuchet MS"/>
        </w:rPr>
      </w:pPr>
      <w:r w:rsidRPr="0F84C217">
        <w:rPr>
          <w:rFonts w:eastAsia="Trebuchet MS" w:cs="Trebuchet MS"/>
        </w:rPr>
        <w:t>To highlight this, he uses the image of physical training. But, unlike physical training, godliness has eternal value: ‘</w:t>
      </w:r>
      <w:r>
        <w:rPr>
          <w:rFonts w:eastAsia="Trebuchet MS" w:cs="Trebuchet MS"/>
        </w:rPr>
        <w:t>I</w:t>
      </w:r>
      <w:r w:rsidRPr="0F84C217">
        <w:rPr>
          <w:rFonts w:eastAsia="Trebuchet MS" w:cs="Trebuchet MS"/>
        </w:rPr>
        <w:t>t holds promise for the present life and also for the life to come’ (</w:t>
      </w:r>
      <w:r>
        <w:rPr>
          <w:rFonts w:eastAsia="Trebuchet MS" w:cs="Trebuchet MS"/>
        </w:rPr>
        <w:t>v</w:t>
      </w:r>
      <w:r w:rsidRPr="0F84C217">
        <w:rPr>
          <w:rFonts w:eastAsia="Trebuchet MS" w:cs="Trebuchet MS"/>
        </w:rPr>
        <w:t>8).</w:t>
      </w:r>
    </w:p>
    <w:p w14:paraId="20DBEE5F" w14:textId="77777777" w:rsidR="00E82152" w:rsidRDefault="00E82152" w:rsidP="00E82152">
      <w:pPr>
        <w:pStyle w:val="ListParagraph"/>
        <w:numPr>
          <w:ilvl w:val="0"/>
          <w:numId w:val="17"/>
        </w:numPr>
        <w:spacing w:line="279" w:lineRule="auto"/>
        <w:rPr>
          <w:rFonts w:eastAsia="Trebuchet MS" w:cs="Trebuchet MS"/>
          <w:b/>
          <w:bCs/>
        </w:rPr>
      </w:pPr>
      <w:r w:rsidRPr="0F84C217">
        <w:rPr>
          <w:rFonts w:eastAsia="Trebuchet MS" w:cs="Trebuchet MS"/>
        </w:rPr>
        <w:t xml:space="preserve">This isn’t just about personal godliness. Paul goes on to talk about </w:t>
      </w:r>
      <w:r w:rsidRPr="0F84C217">
        <w:rPr>
          <w:rFonts w:eastAsia="Trebuchet MS" w:cs="Trebuchet MS"/>
          <w:b/>
          <w:bCs/>
        </w:rPr>
        <w:t xml:space="preserve">stepping up to set an example: </w:t>
      </w:r>
      <w:r w:rsidRPr="0F84C217">
        <w:rPr>
          <w:rFonts w:eastAsia="Trebuchet MS" w:cs="Trebuchet MS"/>
        </w:rPr>
        <w:t>‘</w:t>
      </w:r>
      <w:r>
        <w:rPr>
          <w:rFonts w:eastAsia="Trebuchet MS" w:cs="Trebuchet MS"/>
        </w:rPr>
        <w:t>S</w:t>
      </w:r>
      <w:r w:rsidRPr="0F84C217">
        <w:rPr>
          <w:rFonts w:eastAsia="Trebuchet MS" w:cs="Trebuchet MS"/>
        </w:rPr>
        <w:t>et the believers an example in speech, in conduct, in love, in faith, in purity’ (</w:t>
      </w:r>
      <w:r>
        <w:rPr>
          <w:rFonts w:eastAsia="Trebuchet MS" w:cs="Trebuchet MS"/>
        </w:rPr>
        <w:t>v</w:t>
      </w:r>
      <w:r w:rsidRPr="0F84C217">
        <w:rPr>
          <w:rFonts w:eastAsia="Trebuchet MS" w:cs="Trebuchet MS"/>
        </w:rPr>
        <w:t>12).</w:t>
      </w:r>
    </w:p>
    <w:p w14:paraId="30546EFB" w14:textId="77777777" w:rsidR="00E82152" w:rsidRDefault="00E82152" w:rsidP="00E82152">
      <w:pPr>
        <w:pStyle w:val="ListParagraph"/>
        <w:numPr>
          <w:ilvl w:val="0"/>
          <w:numId w:val="17"/>
        </w:numPr>
        <w:spacing w:line="279" w:lineRule="auto"/>
        <w:rPr>
          <w:rFonts w:eastAsia="Trebuchet MS" w:cs="Trebuchet MS"/>
        </w:rPr>
      </w:pPr>
      <w:r w:rsidRPr="0F84C217">
        <w:rPr>
          <w:rFonts w:eastAsia="Trebuchet MS" w:cs="Trebuchet MS"/>
        </w:rPr>
        <w:t>Stepping up to our covenant relationship with God is both vertical (between us and God) and horizontal (our witness to others).</w:t>
      </w:r>
    </w:p>
    <w:p w14:paraId="32325D10" w14:textId="77777777" w:rsidR="00E82152" w:rsidRDefault="00E82152" w:rsidP="00E82152">
      <w:pPr>
        <w:pStyle w:val="ListParagraph"/>
        <w:numPr>
          <w:ilvl w:val="0"/>
          <w:numId w:val="17"/>
        </w:numPr>
        <w:spacing w:line="279" w:lineRule="auto"/>
        <w:rPr>
          <w:rFonts w:eastAsia="Trebuchet MS" w:cs="Trebuchet MS"/>
        </w:rPr>
      </w:pPr>
      <w:r w:rsidRPr="0F84C217">
        <w:rPr>
          <w:rFonts w:eastAsia="Trebuchet MS" w:cs="Trebuchet MS"/>
        </w:rPr>
        <w:t>Paul is clear that this stepping up is a shared call for all Christians. But he also points out that it looks different for each person, because we are all created to reflect God in unique ways.</w:t>
      </w:r>
    </w:p>
    <w:p w14:paraId="51290C66" w14:textId="77777777" w:rsidR="00E82152" w:rsidRDefault="00E82152" w:rsidP="00E82152">
      <w:pPr>
        <w:pStyle w:val="ListParagraph"/>
        <w:numPr>
          <w:ilvl w:val="0"/>
          <w:numId w:val="17"/>
        </w:numPr>
        <w:spacing w:line="279" w:lineRule="auto"/>
        <w:rPr>
          <w:rFonts w:eastAsia="Trebuchet MS" w:cs="Trebuchet MS"/>
        </w:rPr>
      </w:pPr>
      <w:r w:rsidRPr="0F84C217">
        <w:rPr>
          <w:rFonts w:eastAsia="Trebuchet MS" w:cs="Trebuchet MS"/>
        </w:rPr>
        <w:t xml:space="preserve">We see this when he talks about </w:t>
      </w:r>
      <w:r w:rsidRPr="0F84C217">
        <w:rPr>
          <w:rFonts w:eastAsia="Trebuchet MS" w:cs="Trebuchet MS"/>
          <w:b/>
          <w:bCs/>
        </w:rPr>
        <w:t>stepping up in our gifts:</w:t>
      </w:r>
      <w:r w:rsidRPr="0F84C217">
        <w:rPr>
          <w:rFonts w:eastAsia="Trebuchet MS" w:cs="Trebuchet MS"/>
        </w:rPr>
        <w:t xml:space="preserve"> ‘Do not neglect the gift you have, which was given you by prophecy when the council of elders laid their hands on you’ (</w:t>
      </w:r>
      <w:r>
        <w:rPr>
          <w:rFonts w:eastAsia="Trebuchet MS" w:cs="Trebuchet MS"/>
        </w:rPr>
        <w:t>v</w:t>
      </w:r>
      <w:r w:rsidRPr="0F84C217">
        <w:rPr>
          <w:rFonts w:eastAsia="Trebuchet MS" w:cs="Trebuchet MS"/>
        </w:rPr>
        <w:t>14).</w:t>
      </w:r>
    </w:p>
    <w:p w14:paraId="2ECD79E0" w14:textId="77777777" w:rsidR="00E82152" w:rsidRDefault="00E82152" w:rsidP="00E82152">
      <w:pPr>
        <w:pStyle w:val="ListParagraph"/>
        <w:numPr>
          <w:ilvl w:val="0"/>
          <w:numId w:val="17"/>
        </w:numPr>
        <w:spacing w:line="279" w:lineRule="auto"/>
        <w:rPr>
          <w:rFonts w:eastAsia="Trebuchet MS" w:cs="Trebuchet MS"/>
        </w:rPr>
      </w:pPr>
      <w:r w:rsidRPr="0F84C217">
        <w:rPr>
          <w:rFonts w:eastAsia="Trebuchet MS" w:cs="Trebuchet MS"/>
        </w:rPr>
        <w:lastRenderedPageBreak/>
        <w:t>There are two tests available at the end of this small group outline that might help people discover their own spiritual gifts.</w:t>
      </w:r>
    </w:p>
    <w:p w14:paraId="1BC95188" w14:textId="77777777" w:rsidR="00E82152" w:rsidRDefault="00E82152" w:rsidP="00E82152">
      <w:pPr>
        <w:pStyle w:val="ListParagraph"/>
        <w:numPr>
          <w:ilvl w:val="0"/>
          <w:numId w:val="17"/>
        </w:numPr>
        <w:spacing w:line="279" w:lineRule="auto"/>
        <w:rPr>
          <w:rFonts w:eastAsia="Trebuchet MS" w:cs="Trebuchet MS"/>
        </w:rPr>
      </w:pPr>
      <w:r w:rsidRPr="0F84C217">
        <w:rPr>
          <w:rFonts w:eastAsia="Trebuchet MS" w:cs="Trebuchet MS"/>
        </w:rPr>
        <w:t>While Paul is writing into a specific context (</w:t>
      </w:r>
      <w:r>
        <w:rPr>
          <w:rFonts w:eastAsia="Trebuchet MS" w:cs="Trebuchet MS"/>
        </w:rPr>
        <w:t>f</w:t>
      </w:r>
      <w:r w:rsidRPr="0F84C217">
        <w:rPr>
          <w:rFonts w:eastAsia="Trebuchet MS" w:cs="Trebuchet MS"/>
        </w:rPr>
        <w:t>irst</w:t>
      </w:r>
      <w:r>
        <w:rPr>
          <w:rFonts w:eastAsia="Trebuchet MS" w:cs="Trebuchet MS"/>
        </w:rPr>
        <w:t>-c</w:t>
      </w:r>
      <w:r w:rsidRPr="0F84C217">
        <w:rPr>
          <w:rFonts w:eastAsia="Trebuchet MS" w:cs="Trebuchet MS"/>
        </w:rPr>
        <w:t>entury Ephesus), he is also speaking to all followers of Christ. It might be good to pause at this point and have a moment of reflection with the following question: what is God saying to me about stepping up?</w:t>
      </w:r>
    </w:p>
    <w:p w14:paraId="15498901" w14:textId="77777777" w:rsidR="00E82152" w:rsidRDefault="00E82152" w:rsidP="00E82152">
      <w:pPr>
        <w:rPr>
          <w:rFonts w:eastAsia="Trebuchet MS" w:cs="Trebuchet MS"/>
        </w:rPr>
      </w:pPr>
    </w:p>
    <w:p w14:paraId="4119A07D" w14:textId="77777777" w:rsidR="00E82152" w:rsidRDefault="00E82152" w:rsidP="00E15DC4">
      <w:pPr>
        <w:pStyle w:val="Heading3"/>
        <w:rPr>
          <w:rFonts w:eastAsia="Trebuchet MS"/>
        </w:rPr>
      </w:pPr>
      <w:r w:rsidRPr="0F84C217">
        <w:rPr>
          <w:rFonts w:eastAsia="Trebuchet MS"/>
        </w:rPr>
        <w:t>3. A story of stepping up: Desmond Tutu</w:t>
      </w:r>
    </w:p>
    <w:p w14:paraId="0F2EACEF" w14:textId="77777777" w:rsidR="00E82152" w:rsidRDefault="00E82152" w:rsidP="00E82152">
      <w:pPr>
        <w:rPr>
          <w:rFonts w:eastAsia="Trebuchet MS" w:cs="Trebuchet MS"/>
          <w:b/>
          <w:bCs/>
        </w:rPr>
      </w:pPr>
    </w:p>
    <w:p w14:paraId="0CAD1848" w14:textId="77777777" w:rsidR="00E82152" w:rsidRDefault="00E82152" w:rsidP="00E82152">
      <w:pPr>
        <w:pStyle w:val="ListParagraph"/>
        <w:numPr>
          <w:ilvl w:val="0"/>
          <w:numId w:val="15"/>
        </w:numPr>
        <w:spacing w:line="279" w:lineRule="auto"/>
        <w:rPr>
          <w:rFonts w:eastAsia="Trebuchet MS" w:cs="Trebuchet MS"/>
        </w:rPr>
      </w:pPr>
      <w:r w:rsidRPr="0F84C217">
        <w:rPr>
          <w:rFonts w:eastAsia="Trebuchet MS" w:cs="Trebuchet MS"/>
        </w:rPr>
        <w:t xml:space="preserve">Watch the following video: </w:t>
      </w:r>
      <w:hyperlink r:id="rId8" w:history="1">
        <w:r w:rsidRPr="000344A4">
          <w:rPr>
            <w:rStyle w:val="Hyperlink"/>
            <w:rFonts w:eastAsia="Trebuchet MS" w:cs="Trebuchet MS"/>
          </w:rPr>
          <w:t>www.youtube.com/watch?v=_w7V1h4soUk</w:t>
        </w:r>
      </w:hyperlink>
      <w:r w:rsidRPr="0F84C217">
        <w:rPr>
          <w:rFonts w:eastAsia="Trebuchet MS" w:cs="Trebuchet MS"/>
        </w:rPr>
        <w:t xml:space="preserve"> </w:t>
      </w:r>
    </w:p>
    <w:p w14:paraId="67893242" w14:textId="77777777" w:rsidR="00E82152" w:rsidRDefault="00E82152" w:rsidP="00E82152">
      <w:pPr>
        <w:pStyle w:val="ListParagraph"/>
        <w:numPr>
          <w:ilvl w:val="0"/>
          <w:numId w:val="15"/>
        </w:numPr>
        <w:spacing w:line="279" w:lineRule="auto"/>
        <w:rPr>
          <w:rFonts w:eastAsia="Trebuchet MS" w:cs="Trebuchet MS"/>
        </w:rPr>
      </w:pPr>
      <w:r w:rsidRPr="0F84C217">
        <w:rPr>
          <w:rFonts w:eastAsia="Trebuchet MS" w:cs="Trebuchet MS"/>
        </w:rPr>
        <w:t xml:space="preserve">Invite the group to discuss what links can be found between Desmond Tutu in 1980s-1990s South Africa and Timothy in </w:t>
      </w:r>
      <w:r>
        <w:rPr>
          <w:rFonts w:eastAsia="Trebuchet MS" w:cs="Trebuchet MS"/>
        </w:rPr>
        <w:t>f</w:t>
      </w:r>
      <w:r w:rsidRPr="0F84C217">
        <w:rPr>
          <w:rFonts w:eastAsia="Trebuchet MS" w:cs="Trebuchet MS"/>
        </w:rPr>
        <w:t>irst</w:t>
      </w:r>
      <w:r>
        <w:rPr>
          <w:rFonts w:eastAsia="Trebuchet MS" w:cs="Trebuchet MS"/>
        </w:rPr>
        <w:t>-c</w:t>
      </w:r>
      <w:r w:rsidRPr="0F84C217">
        <w:rPr>
          <w:rFonts w:eastAsia="Trebuchet MS" w:cs="Trebuchet MS"/>
        </w:rPr>
        <w:t>entury Ephesus. What can these two examples teach us about stepping up?</w:t>
      </w:r>
    </w:p>
    <w:p w14:paraId="1559FF59" w14:textId="77777777" w:rsidR="00E82152" w:rsidRDefault="00E82152" w:rsidP="00E82152">
      <w:pPr>
        <w:rPr>
          <w:rFonts w:eastAsia="Trebuchet MS" w:cs="Trebuchet MS"/>
        </w:rPr>
      </w:pPr>
    </w:p>
    <w:p w14:paraId="38A5A5FD" w14:textId="77777777" w:rsidR="00E82152" w:rsidRDefault="00E82152" w:rsidP="00E15DC4">
      <w:pPr>
        <w:pStyle w:val="Heading2"/>
        <w:jc w:val="center"/>
        <w:rPr>
          <w:rFonts w:eastAsia="Trebuchet MS"/>
        </w:rPr>
      </w:pPr>
      <w:r w:rsidRPr="00E15DC4">
        <w:rPr>
          <w:rFonts w:eastAsia="Trebuchet MS"/>
          <w:sz w:val="24"/>
          <w:szCs w:val="24"/>
        </w:rPr>
        <w:t xml:space="preserve">REFLECT – questions for discussion / next </w:t>
      </w:r>
      <w:proofErr w:type="gramStart"/>
      <w:r w:rsidRPr="00E15DC4">
        <w:rPr>
          <w:rFonts w:eastAsia="Trebuchet MS"/>
          <w:sz w:val="24"/>
          <w:szCs w:val="24"/>
        </w:rPr>
        <w:t>steps</w:t>
      </w:r>
      <w:proofErr w:type="gramEnd"/>
    </w:p>
    <w:p w14:paraId="45DDBEA4" w14:textId="77777777" w:rsidR="00E82152" w:rsidRDefault="00E82152" w:rsidP="00E82152">
      <w:pPr>
        <w:jc w:val="center"/>
        <w:rPr>
          <w:rFonts w:eastAsia="Trebuchet MS" w:cs="Trebuchet MS"/>
          <w:b/>
          <w:bCs/>
        </w:rPr>
      </w:pPr>
    </w:p>
    <w:p w14:paraId="66E76A59" w14:textId="77777777" w:rsidR="00E82152" w:rsidRDefault="00E82152" w:rsidP="00E15DC4">
      <w:pPr>
        <w:pStyle w:val="Heading3"/>
        <w:rPr>
          <w:rFonts w:eastAsia="Trebuchet MS"/>
        </w:rPr>
      </w:pPr>
      <w:r w:rsidRPr="0F84C217">
        <w:rPr>
          <w:rFonts w:eastAsia="Trebuchet MS"/>
        </w:rPr>
        <w:t>Personal</w:t>
      </w:r>
    </w:p>
    <w:p w14:paraId="56E7D131" w14:textId="77777777" w:rsidR="00E82152" w:rsidRDefault="00E82152" w:rsidP="00E82152">
      <w:pPr>
        <w:rPr>
          <w:rFonts w:eastAsia="Trebuchet MS" w:cs="Trebuchet MS"/>
          <w:b/>
          <w:bCs/>
        </w:rPr>
      </w:pPr>
    </w:p>
    <w:p w14:paraId="16511E1E" w14:textId="77777777" w:rsidR="00E82152" w:rsidRDefault="00E82152" w:rsidP="00E82152">
      <w:pPr>
        <w:pStyle w:val="ListParagraph"/>
        <w:numPr>
          <w:ilvl w:val="0"/>
          <w:numId w:val="16"/>
        </w:numPr>
        <w:spacing w:line="279" w:lineRule="auto"/>
        <w:rPr>
          <w:rFonts w:eastAsia="Trebuchet MS" w:cs="Trebuchet MS"/>
        </w:rPr>
      </w:pPr>
      <w:r w:rsidRPr="0F84C217">
        <w:rPr>
          <w:rFonts w:eastAsia="Trebuchet MS" w:cs="Trebuchet MS"/>
        </w:rPr>
        <w:t>What ‘irreverent, silly myths’ (1</w:t>
      </w:r>
      <w:r>
        <w:rPr>
          <w:rFonts w:eastAsia="Trebuchet MS" w:cs="Trebuchet MS"/>
        </w:rPr>
        <w:t> </w:t>
      </w:r>
      <w:r w:rsidRPr="0F84C217">
        <w:rPr>
          <w:rFonts w:eastAsia="Trebuchet MS" w:cs="Trebuchet MS"/>
        </w:rPr>
        <w:t>Timothy 4:7) have you believed in 2024? How do you want to make covenant with God your priority in 2025?</w:t>
      </w:r>
    </w:p>
    <w:p w14:paraId="40FD2C28" w14:textId="77777777" w:rsidR="00E82152" w:rsidRDefault="00E82152" w:rsidP="00E82152">
      <w:pPr>
        <w:pStyle w:val="ListParagraph"/>
        <w:numPr>
          <w:ilvl w:val="0"/>
          <w:numId w:val="16"/>
        </w:numPr>
        <w:spacing w:line="279" w:lineRule="auto"/>
        <w:rPr>
          <w:rFonts w:eastAsia="Trebuchet MS" w:cs="Trebuchet MS"/>
        </w:rPr>
      </w:pPr>
      <w:r w:rsidRPr="0F84C217">
        <w:rPr>
          <w:rFonts w:eastAsia="Trebuchet MS" w:cs="Trebuchet MS"/>
        </w:rPr>
        <w:t>1</w:t>
      </w:r>
      <w:r>
        <w:rPr>
          <w:rFonts w:eastAsia="Trebuchet MS" w:cs="Trebuchet MS"/>
        </w:rPr>
        <w:t> </w:t>
      </w:r>
      <w:r w:rsidRPr="0F84C217">
        <w:rPr>
          <w:rFonts w:eastAsia="Trebuchet MS" w:cs="Trebuchet MS"/>
        </w:rPr>
        <w:t>Timothy 4:14 talks about ‘gifts’ that God gives his children. There is the possibility to take two tests, which might help you discover how God is calling you to step up in 2025:</w:t>
      </w:r>
    </w:p>
    <w:p w14:paraId="4B93CA68" w14:textId="77777777" w:rsidR="00E82152" w:rsidRDefault="00E82152" w:rsidP="00E82152">
      <w:pPr>
        <w:pStyle w:val="ListParagraph"/>
        <w:numPr>
          <w:ilvl w:val="1"/>
          <w:numId w:val="16"/>
        </w:numPr>
        <w:spacing w:line="279" w:lineRule="auto"/>
        <w:rPr>
          <w:rFonts w:eastAsia="Trebuchet MS" w:cs="Trebuchet MS"/>
        </w:rPr>
      </w:pPr>
      <w:r w:rsidRPr="0F84C217">
        <w:rPr>
          <w:rFonts w:eastAsia="Trebuchet MS" w:cs="Trebuchet MS"/>
        </w:rPr>
        <w:t xml:space="preserve">Wagner-Houts Modified Spiritual Gifts Questionnaire: email </w:t>
      </w:r>
      <w:hyperlink r:id="rId9">
        <w:r w:rsidRPr="0F84C217">
          <w:rPr>
            <w:rStyle w:val="Hyperlink"/>
            <w:rFonts w:eastAsia="Trebuchet MS" w:cs="Trebuchet MS"/>
          </w:rPr>
          <w:t>resources@salvationarmy.org.uk</w:t>
        </w:r>
      </w:hyperlink>
      <w:r w:rsidRPr="0F84C217">
        <w:rPr>
          <w:rFonts w:eastAsia="Trebuchet MS" w:cs="Trebuchet MS"/>
        </w:rPr>
        <w:t xml:space="preserve"> to receive it in the post.</w:t>
      </w:r>
    </w:p>
    <w:p w14:paraId="7FC8C361" w14:textId="77777777" w:rsidR="00E82152" w:rsidRDefault="00E82152" w:rsidP="00E82152">
      <w:pPr>
        <w:pStyle w:val="ListParagraph"/>
        <w:numPr>
          <w:ilvl w:val="1"/>
          <w:numId w:val="16"/>
        </w:numPr>
        <w:spacing w:line="279" w:lineRule="auto"/>
        <w:rPr>
          <w:rFonts w:eastAsia="Trebuchet MS" w:cs="Trebuchet MS"/>
        </w:rPr>
      </w:pPr>
      <w:r w:rsidRPr="0F84C217">
        <w:rPr>
          <w:rFonts w:eastAsia="Trebuchet MS" w:cs="Trebuchet MS"/>
        </w:rPr>
        <w:t>Free online Five</w:t>
      </w:r>
      <w:r>
        <w:rPr>
          <w:rFonts w:eastAsia="Trebuchet MS" w:cs="Trebuchet MS"/>
        </w:rPr>
        <w:t>f</w:t>
      </w:r>
      <w:r w:rsidRPr="0F84C217">
        <w:rPr>
          <w:rFonts w:eastAsia="Trebuchet MS" w:cs="Trebuchet MS"/>
        </w:rPr>
        <w:t xml:space="preserve">old Ministry Test to discover Kingdom strengths as an apostle, prophet, evangelist, </w:t>
      </w:r>
      <w:proofErr w:type="gramStart"/>
      <w:r w:rsidRPr="0F84C217">
        <w:rPr>
          <w:rFonts w:eastAsia="Trebuchet MS" w:cs="Trebuchet MS"/>
        </w:rPr>
        <w:t>shepherd</w:t>
      </w:r>
      <w:proofErr w:type="gramEnd"/>
      <w:r w:rsidRPr="0F84C217">
        <w:rPr>
          <w:rFonts w:eastAsia="Trebuchet MS" w:cs="Trebuchet MS"/>
        </w:rPr>
        <w:t xml:space="preserve"> and teacher (APEST): </w:t>
      </w:r>
      <w:hyperlink r:id="rId10">
        <w:r w:rsidRPr="0F84C217">
          <w:rPr>
            <w:rStyle w:val="Hyperlink"/>
            <w:rFonts w:eastAsia="Trebuchet MS" w:cs="Trebuchet MS"/>
          </w:rPr>
          <w:t>fivefoldministry.com/</w:t>
        </w:r>
      </w:hyperlink>
    </w:p>
    <w:p w14:paraId="53FC6B01" w14:textId="77777777" w:rsidR="00E82152" w:rsidRDefault="00E82152" w:rsidP="00E82152">
      <w:pPr>
        <w:rPr>
          <w:rFonts w:eastAsia="Trebuchet MS" w:cs="Trebuchet MS"/>
          <w:b/>
          <w:bCs/>
        </w:rPr>
      </w:pPr>
    </w:p>
    <w:p w14:paraId="15A1EE7E" w14:textId="77777777" w:rsidR="00E82152" w:rsidRDefault="00E82152" w:rsidP="00E15DC4">
      <w:pPr>
        <w:pStyle w:val="Heading3"/>
        <w:rPr>
          <w:rFonts w:eastAsia="Trebuchet MS"/>
        </w:rPr>
      </w:pPr>
      <w:r w:rsidRPr="0F84C217">
        <w:rPr>
          <w:rFonts w:eastAsia="Trebuchet MS"/>
        </w:rPr>
        <w:t>Community</w:t>
      </w:r>
    </w:p>
    <w:p w14:paraId="0047052F" w14:textId="77777777" w:rsidR="00E82152" w:rsidRDefault="00E82152" w:rsidP="00E82152">
      <w:pPr>
        <w:rPr>
          <w:rFonts w:eastAsia="Trebuchet MS" w:cs="Trebuchet MS"/>
          <w:b/>
          <w:bCs/>
        </w:rPr>
      </w:pPr>
    </w:p>
    <w:p w14:paraId="3F9E9266" w14:textId="77777777" w:rsidR="00E82152" w:rsidRDefault="00E82152" w:rsidP="00E82152">
      <w:pPr>
        <w:pStyle w:val="ListParagraph"/>
        <w:numPr>
          <w:ilvl w:val="0"/>
          <w:numId w:val="14"/>
        </w:numPr>
        <w:spacing w:line="279" w:lineRule="auto"/>
        <w:rPr>
          <w:rFonts w:eastAsia="Trebuchet MS" w:cs="Trebuchet MS"/>
        </w:rPr>
      </w:pPr>
      <w:r w:rsidRPr="0F84C217">
        <w:rPr>
          <w:rFonts w:eastAsia="Trebuchet MS" w:cs="Trebuchet MS"/>
        </w:rPr>
        <w:t>Stepping up isn’t purely vertical (between us and God)</w:t>
      </w:r>
      <w:r>
        <w:rPr>
          <w:rFonts w:eastAsia="Trebuchet MS" w:cs="Trebuchet MS"/>
        </w:rPr>
        <w:t>;</w:t>
      </w:r>
      <w:r w:rsidRPr="0F84C217">
        <w:rPr>
          <w:rFonts w:eastAsia="Trebuchet MS" w:cs="Trebuchet MS"/>
        </w:rPr>
        <w:t xml:space="preserve"> it is also about how we relate to others. What is God saying to you about this horizontal dimension of God’s covenant?</w:t>
      </w:r>
    </w:p>
    <w:p w14:paraId="416320FB" w14:textId="77777777" w:rsidR="00E82152" w:rsidRDefault="00E82152" w:rsidP="00E82152">
      <w:pPr>
        <w:pStyle w:val="ListParagraph"/>
        <w:numPr>
          <w:ilvl w:val="0"/>
          <w:numId w:val="14"/>
        </w:numPr>
        <w:spacing w:line="279" w:lineRule="auto"/>
        <w:rPr>
          <w:rFonts w:eastAsia="Trebuchet MS" w:cs="Trebuchet MS"/>
        </w:rPr>
      </w:pPr>
      <w:r w:rsidRPr="0F84C217">
        <w:rPr>
          <w:rFonts w:eastAsia="Trebuchet MS" w:cs="Trebuchet MS"/>
        </w:rPr>
        <w:t>How do you feel challenged to step up in your community? Is there a commitment you want to make for the year ahead?</w:t>
      </w:r>
    </w:p>
    <w:p w14:paraId="12F521D1" w14:textId="77777777" w:rsidR="00E82152" w:rsidRDefault="00E82152" w:rsidP="00E82152">
      <w:pPr>
        <w:rPr>
          <w:rFonts w:eastAsia="Trebuchet MS" w:cs="Trebuchet MS"/>
          <w:b/>
          <w:bCs/>
        </w:rPr>
      </w:pPr>
    </w:p>
    <w:p w14:paraId="611F003A" w14:textId="77777777" w:rsidR="00E82152" w:rsidRDefault="00E82152" w:rsidP="00E15DC4">
      <w:pPr>
        <w:pStyle w:val="Heading3"/>
        <w:rPr>
          <w:rFonts w:eastAsia="Trebuchet MS"/>
        </w:rPr>
      </w:pPr>
      <w:r w:rsidRPr="0F84C217">
        <w:rPr>
          <w:rFonts w:eastAsia="Trebuchet MS"/>
        </w:rPr>
        <w:t>Response</w:t>
      </w:r>
    </w:p>
    <w:p w14:paraId="7D589ED6" w14:textId="77777777" w:rsidR="00E82152" w:rsidRDefault="00E82152" w:rsidP="00E82152">
      <w:pPr>
        <w:rPr>
          <w:rFonts w:eastAsia="Trebuchet MS" w:cs="Trebuchet MS"/>
          <w:b/>
          <w:bCs/>
        </w:rPr>
      </w:pPr>
    </w:p>
    <w:p w14:paraId="4BD27BEA" w14:textId="77777777" w:rsidR="00E82152" w:rsidRDefault="00E82152" w:rsidP="00E82152">
      <w:pPr>
        <w:pStyle w:val="ListParagraph"/>
        <w:numPr>
          <w:ilvl w:val="0"/>
          <w:numId w:val="13"/>
        </w:numPr>
        <w:spacing w:line="279" w:lineRule="auto"/>
        <w:rPr>
          <w:rFonts w:eastAsia="Trebuchet MS" w:cs="Trebuchet MS"/>
        </w:rPr>
      </w:pPr>
      <w:r w:rsidRPr="0F84C217">
        <w:rPr>
          <w:rFonts w:eastAsia="Trebuchet MS" w:cs="Trebuchet MS"/>
        </w:rPr>
        <w:t>What grace do you need from God at the start of 2025, to help you respond to his covenant of love?</w:t>
      </w:r>
    </w:p>
    <w:p w14:paraId="64E8A9BB" w14:textId="77777777" w:rsidR="00E82152" w:rsidRDefault="00E82152" w:rsidP="00E82152">
      <w:pPr>
        <w:pStyle w:val="ListParagraph"/>
        <w:numPr>
          <w:ilvl w:val="1"/>
          <w:numId w:val="13"/>
        </w:numPr>
        <w:spacing w:line="279" w:lineRule="auto"/>
        <w:rPr>
          <w:rFonts w:eastAsia="Trebuchet MS" w:cs="Trebuchet MS"/>
        </w:rPr>
      </w:pPr>
      <w:r w:rsidRPr="0F84C217">
        <w:rPr>
          <w:rFonts w:eastAsia="Trebuchet MS" w:cs="Trebuchet MS"/>
        </w:rPr>
        <w:t>Courage?</w:t>
      </w:r>
    </w:p>
    <w:p w14:paraId="4CC45016" w14:textId="77777777" w:rsidR="00E82152" w:rsidRDefault="00E82152" w:rsidP="00E82152">
      <w:pPr>
        <w:pStyle w:val="ListParagraph"/>
        <w:numPr>
          <w:ilvl w:val="1"/>
          <w:numId w:val="13"/>
        </w:numPr>
        <w:spacing w:line="279" w:lineRule="auto"/>
        <w:rPr>
          <w:rFonts w:eastAsia="Trebuchet MS" w:cs="Trebuchet MS"/>
        </w:rPr>
      </w:pPr>
      <w:r w:rsidRPr="0F84C217">
        <w:rPr>
          <w:rFonts w:eastAsia="Trebuchet MS" w:cs="Trebuchet MS"/>
        </w:rPr>
        <w:t>Boldness?</w:t>
      </w:r>
    </w:p>
    <w:p w14:paraId="22413E13" w14:textId="77777777" w:rsidR="00E82152" w:rsidRDefault="00E82152" w:rsidP="00E82152">
      <w:pPr>
        <w:pStyle w:val="ListParagraph"/>
        <w:numPr>
          <w:ilvl w:val="1"/>
          <w:numId w:val="13"/>
        </w:numPr>
        <w:spacing w:line="279" w:lineRule="auto"/>
        <w:rPr>
          <w:rFonts w:eastAsia="Trebuchet MS" w:cs="Trebuchet MS"/>
        </w:rPr>
      </w:pPr>
      <w:r w:rsidRPr="0F84C217">
        <w:rPr>
          <w:rFonts w:eastAsia="Trebuchet MS" w:cs="Trebuchet MS"/>
        </w:rPr>
        <w:t>Patience?</w:t>
      </w:r>
    </w:p>
    <w:p w14:paraId="3BF72FD3" w14:textId="77777777" w:rsidR="00E82152" w:rsidRDefault="00E82152" w:rsidP="00E82152">
      <w:pPr>
        <w:pStyle w:val="ListParagraph"/>
        <w:numPr>
          <w:ilvl w:val="1"/>
          <w:numId w:val="13"/>
        </w:numPr>
        <w:spacing w:line="279" w:lineRule="auto"/>
        <w:rPr>
          <w:rFonts w:eastAsia="Trebuchet MS" w:cs="Trebuchet MS"/>
        </w:rPr>
      </w:pPr>
      <w:r w:rsidRPr="0F84C217">
        <w:rPr>
          <w:rFonts w:eastAsia="Trebuchet MS" w:cs="Trebuchet MS"/>
        </w:rPr>
        <w:t>Peace?</w:t>
      </w:r>
    </w:p>
    <w:p w14:paraId="14F29217" w14:textId="77777777" w:rsidR="00E82152" w:rsidRDefault="00E82152" w:rsidP="00E82152">
      <w:pPr>
        <w:pStyle w:val="ListParagraph"/>
        <w:numPr>
          <w:ilvl w:val="1"/>
          <w:numId w:val="13"/>
        </w:numPr>
        <w:spacing w:line="279" w:lineRule="auto"/>
        <w:rPr>
          <w:rFonts w:eastAsia="Trebuchet MS" w:cs="Trebuchet MS"/>
        </w:rPr>
      </w:pPr>
      <w:r w:rsidRPr="0F84C217">
        <w:rPr>
          <w:rFonts w:eastAsia="Trebuchet MS" w:cs="Trebuchet MS"/>
        </w:rPr>
        <w:t>Something else?</w:t>
      </w:r>
    </w:p>
    <w:p w14:paraId="38DB2711" w14:textId="77777777" w:rsidR="00E82152" w:rsidRDefault="00E82152" w:rsidP="00E82152">
      <w:pPr>
        <w:rPr>
          <w:rFonts w:eastAsia="Trebuchet MS" w:cs="Trebuchet MS"/>
        </w:rPr>
      </w:pPr>
    </w:p>
    <w:p w14:paraId="0AC42380" w14:textId="77777777" w:rsidR="00E82152" w:rsidRDefault="00E82152" w:rsidP="00E82152">
      <w:pPr>
        <w:rPr>
          <w:rFonts w:eastAsia="Trebuchet MS" w:cs="Trebuchet MS"/>
          <w:b/>
          <w:bCs/>
        </w:rPr>
        <w:sectPr w:rsidR="00E82152" w:rsidSect="00716449">
          <w:headerReference w:type="default" r:id="rId11"/>
          <w:headerReference w:type="first" r:id="rId12"/>
          <w:pgSz w:w="11894" w:h="16819"/>
          <w:pgMar w:top="1440" w:right="1080" w:bottom="1440" w:left="1080" w:header="0" w:footer="0" w:gutter="0"/>
          <w:cols w:space="720"/>
          <w:titlePg/>
          <w:docGrid w:linePitch="360"/>
        </w:sectPr>
      </w:pPr>
    </w:p>
    <w:p w14:paraId="7744D80C" w14:textId="77777777" w:rsidR="00E82152" w:rsidRDefault="00E82152" w:rsidP="00E82152">
      <w:pPr>
        <w:jc w:val="center"/>
        <w:rPr>
          <w:rFonts w:eastAsia="Trebuchet MS" w:cs="Trebuchet MS"/>
          <w:b/>
          <w:bCs/>
        </w:rPr>
      </w:pPr>
    </w:p>
    <w:p w14:paraId="1681EB0A" w14:textId="4F472435" w:rsidR="00E82152" w:rsidRPr="00E15DC4" w:rsidRDefault="00E82152" w:rsidP="00E15DC4">
      <w:pPr>
        <w:pStyle w:val="Heading1"/>
        <w:jc w:val="center"/>
        <w:rPr>
          <w:b/>
          <w:bCs/>
          <w:i w:val="0"/>
          <w:iCs/>
          <w:sz w:val="28"/>
          <w:szCs w:val="28"/>
        </w:rPr>
      </w:pPr>
      <w:r w:rsidRPr="00E15DC4">
        <w:rPr>
          <w:b/>
          <w:bCs/>
          <w:i w:val="0"/>
          <w:iCs/>
          <w:sz w:val="28"/>
          <w:szCs w:val="28"/>
        </w:rPr>
        <w:t>Session 2 – Covenant: Stand Out</w:t>
      </w:r>
    </w:p>
    <w:p w14:paraId="1122A06C" w14:textId="77777777" w:rsidR="00E82152" w:rsidRPr="00E15DC4" w:rsidRDefault="00E82152" w:rsidP="00E15DC4">
      <w:pPr>
        <w:pStyle w:val="Heading1"/>
        <w:jc w:val="center"/>
        <w:rPr>
          <w:b/>
          <w:bCs/>
          <w:i w:val="0"/>
          <w:iCs/>
          <w:sz w:val="28"/>
          <w:szCs w:val="28"/>
        </w:rPr>
      </w:pPr>
      <w:r w:rsidRPr="00E15DC4">
        <w:rPr>
          <w:b/>
          <w:bCs/>
          <w:i w:val="0"/>
          <w:iCs/>
          <w:sz w:val="28"/>
          <w:szCs w:val="28"/>
        </w:rPr>
        <w:t>Bible Reading: 1 Timothy 4:7-15</w:t>
      </w:r>
    </w:p>
    <w:p w14:paraId="78711524" w14:textId="537BF505" w:rsidR="00E82152" w:rsidRPr="00E15DC4" w:rsidRDefault="00E82152" w:rsidP="00E15DC4">
      <w:pPr>
        <w:pStyle w:val="Heading1"/>
        <w:jc w:val="center"/>
        <w:rPr>
          <w:b/>
          <w:bCs/>
          <w:i w:val="0"/>
          <w:iCs/>
          <w:sz w:val="26"/>
          <w:szCs w:val="26"/>
        </w:rPr>
      </w:pPr>
    </w:p>
    <w:p w14:paraId="2544F1FA" w14:textId="77777777" w:rsidR="00E82152" w:rsidRPr="00E15DC4" w:rsidRDefault="00E82152" w:rsidP="00E15DC4">
      <w:pPr>
        <w:pStyle w:val="Heading2"/>
        <w:jc w:val="center"/>
        <w:rPr>
          <w:sz w:val="26"/>
        </w:rPr>
      </w:pPr>
      <w:r w:rsidRPr="00E15DC4">
        <w:rPr>
          <w:rFonts w:eastAsia="Trebuchet MS"/>
          <w:sz w:val="26"/>
        </w:rPr>
        <w:t xml:space="preserve">TEACH - Content to help inform a small-group </w:t>
      </w:r>
      <w:proofErr w:type="gramStart"/>
      <w:r w:rsidRPr="00E15DC4">
        <w:rPr>
          <w:rFonts w:eastAsia="Trebuchet MS"/>
          <w:sz w:val="26"/>
        </w:rPr>
        <w:t>outline</w:t>
      </w:r>
      <w:proofErr w:type="gramEnd"/>
    </w:p>
    <w:p w14:paraId="6103CCE0" w14:textId="77777777" w:rsidR="00E82152" w:rsidRDefault="00E82152" w:rsidP="00E82152">
      <w:r w:rsidRPr="0F84C217">
        <w:rPr>
          <w:rFonts w:eastAsia="Trebuchet MS" w:cs="Trebuchet MS"/>
          <w:b/>
          <w:bCs/>
        </w:rPr>
        <w:t xml:space="preserve"> </w:t>
      </w:r>
    </w:p>
    <w:p w14:paraId="69D78B08" w14:textId="77777777" w:rsidR="00E82152" w:rsidRDefault="00E82152" w:rsidP="00E15DC4">
      <w:pPr>
        <w:pStyle w:val="Heading3"/>
      </w:pPr>
      <w:r w:rsidRPr="0F84C217">
        <w:rPr>
          <w:rFonts w:eastAsia="Trebuchet MS"/>
        </w:rPr>
        <w:t>Introduction</w:t>
      </w:r>
    </w:p>
    <w:p w14:paraId="0CFDB40F" w14:textId="77777777" w:rsidR="00E82152" w:rsidRDefault="00E82152" w:rsidP="00E82152">
      <w:r w:rsidRPr="0F84C217">
        <w:rPr>
          <w:rFonts w:eastAsia="Trebuchet MS" w:cs="Trebuchet MS"/>
        </w:rPr>
        <w:t xml:space="preserve"> </w:t>
      </w:r>
    </w:p>
    <w:p w14:paraId="7BF16A7A" w14:textId="77777777" w:rsidR="00E82152" w:rsidRDefault="00E82152" w:rsidP="00E82152">
      <w:pPr>
        <w:pStyle w:val="ListParagraph"/>
        <w:numPr>
          <w:ilvl w:val="0"/>
          <w:numId w:val="17"/>
        </w:numPr>
        <w:spacing w:line="279" w:lineRule="auto"/>
        <w:rPr>
          <w:rFonts w:eastAsia="Trebuchet MS" w:cs="Trebuchet MS"/>
        </w:rPr>
      </w:pPr>
      <w:r w:rsidRPr="0F84C217">
        <w:rPr>
          <w:rFonts w:eastAsia="Trebuchet MS" w:cs="Trebuchet MS"/>
        </w:rPr>
        <w:t>Welcome the group. It might be a good idea to recap what was explored in the first session, for those who weren’t there (and for those who were).</w:t>
      </w:r>
    </w:p>
    <w:p w14:paraId="778ED203" w14:textId="77777777" w:rsidR="00E82152" w:rsidRDefault="00E82152" w:rsidP="00E82152">
      <w:pPr>
        <w:pStyle w:val="ListParagraph"/>
        <w:numPr>
          <w:ilvl w:val="0"/>
          <w:numId w:val="17"/>
        </w:numPr>
        <w:spacing w:line="279" w:lineRule="auto"/>
        <w:rPr>
          <w:rFonts w:eastAsia="Trebuchet MS" w:cs="Trebuchet MS"/>
        </w:rPr>
      </w:pPr>
      <w:r w:rsidRPr="0F84C217">
        <w:rPr>
          <w:rFonts w:eastAsia="Trebuchet MS" w:cs="Trebuchet MS"/>
        </w:rPr>
        <w:t>A short prayer might help, along these lines:</w:t>
      </w:r>
    </w:p>
    <w:p w14:paraId="3D1BBB7F" w14:textId="77777777" w:rsidR="00E82152" w:rsidRDefault="00E82152" w:rsidP="00E82152">
      <w:pPr>
        <w:pStyle w:val="ListParagraph"/>
        <w:numPr>
          <w:ilvl w:val="1"/>
          <w:numId w:val="17"/>
        </w:numPr>
        <w:spacing w:line="279" w:lineRule="auto"/>
        <w:rPr>
          <w:rFonts w:eastAsia="Trebuchet MS" w:cs="Trebuchet MS"/>
          <w:i/>
          <w:iCs/>
        </w:rPr>
      </w:pPr>
      <w:r w:rsidRPr="0F84C217">
        <w:rPr>
          <w:rFonts w:eastAsia="Trebuchet MS" w:cs="Trebuchet MS"/>
          <w:i/>
          <w:iCs/>
        </w:rPr>
        <w:t xml:space="preserve">Loving Father, thank you for your covenant of love with us, your children. Would you inspire our discussion as we continue to explore what it means to respond to this covenant. </w:t>
      </w:r>
      <w:r>
        <w:rPr>
          <w:rFonts w:eastAsia="Trebuchet MS" w:cs="Trebuchet MS"/>
          <w:i/>
          <w:iCs/>
        </w:rPr>
        <w:t>Let</w:t>
      </w:r>
      <w:r w:rsidRPr="0F84C217">
        <w:rPr>
          <w:rFonts w:eastAsia="Trebuchet MS" w:cs="Trebuchet MS"/>
          <w:i/>
          <w:iCs/>
        </w:rPr>
        <w:t xml:space="preserve"> this be your time, to do what you want to do. Prompt us by your Spirit. We want to live lives that reflect your covenant. Would you help us to do that, in Jesus’ name. Amen.</w:t>
      </w:r>
    </w:p>
    <w:p w14:paraId="6BF4BB18" w14:textId="77777777" w:rsidR="00E82152" w:rsidRDefault="00E82152" w:rsidP="00E82152">
      <w:pPr>
        <w:pStyle w:val="ListParagraph"/>
        <w:numPr>
          <w:ilvl w:val="0"/>
          <w:numId w:val="17"/>
        </w:numPr>
        <w:spacing w:line="279" w:lineRule="auto"/>
        <w:rPr>
          <w:rFonts w:eastAsia="Trebuchet MS" w:cs="Trebuchet MS"/>
        </w:rPr>
      </w:pPr>
      <w:r w:rsidRPr="0F84C217">
        <w:rPr>
          <w:rFonts w:eastAsia="Trebuchet MS" w:cs="Trebuchet MS"/>
        </w:rPr>
        <w:t>Explain that this small group is focused on the second part of the theme of Covenant Sunday 2025 (Stand Out). The previous session explored the first part of the theme (Step Up).</w:t>
      </w:r>
    </w:p>
    <w:p w14:paraId="26BA7E42" w14:textId="77777777" w:rsidR="00E82152" w:rsidRDefault="00E82152" w:rsidP="00E82152">
      <w:pPr>
        <w:pStyle w:val="ListParagraph"/>
        <w:numPr>
          <w:ilvl w:val="0"/>
          <w:numId w:val="17"/>
        </w:numPr>
        <w:spacing w:line="279" w:lineRule="auto"/>
        <w:rPr>
          <w:rFonts w:eastAsia="Trebuchet MS" w:cs="Trebuchet MS"/>
        </w:rPr>
      </w:pPr>
      <w:r w:rsidRPr="0F84C217">
        <w:rPr>
          <w:rFonts w:eastAsia="Trebuchet MS" w:cs="Trebuchet MS"/>
        </w:rPr>
        <w:t>Invite someone to read 1</w:t>
      </w:r>
      <w:r>
        <w:rPr>
          <w:rFonts w:eastAsia="Trebuchet MS" w:cs="Trebuchet MS"/>
        </w:rPr>
        <w:t> </w:t>
      </w:r>
      <w:r w:rsidRPr="0F84C217">
        <w:rPr>
          <w:rFonts w:eastAsia="Trebuchet MS" w:cs="Trebuchet MS"/>
        </w:rPr>
        <w:t>Timothy 4:7-15, the teaching text for Covenant Sunday 2025:</w:t>
      </w:r>
    </w:p>
    <w:p w14:paraId="5B8A6B3D" w14:textId="77777777" w:rsidR="00E82152" w:rsidRDefault="00E82152" w:rsidP="00E82152">
      <w:pPr>
        <w:pStyle w:val="ListParagraph"/>
        <w:numPr>
          <w:ilvl w:val="1"/>
          <w:numId w:val="17"/>
        </w:numPr>
        <w:spacing w:line="279" w:lineRule="auto"/>
        <w:rPr>
          <w:rFonts w:eastAsia="Trebuchet MS" w:cs="Trebuchet MS"/>
          <w:i/>
          <w:iCs/>
        </w:rPr>
      </w:pPr>
      <w:r w:rsidRPr="0F84C217">
        <w:rPr>
          <w:rFonts w:eastAsia="Trebuchet MS" w:cs="Trebuchet MS"/>
          <w:i/>
          <w:iCs/>
        </w:rPr>
        <w:t xml:space="preserve">‘Have nothing to do with irreverent, silly myths. Rather train yourself for godliness; for while bodily training is of some value, godliness is of value in every way, as it holds promise for the present life </w:t>
      </w:r>
      <w:proofErr w:type="gramStart"/>
      <w:r w:rsidRPr="0F84C217">
        <w:rPr>
          <w:rFonts w:eastAsia="Trebuchet MS" w:cs="Trebuchet MS"/>
          <w:i/>
          <w:iCs/>
        </w:rPr>
        <w:t>and also</w:t>
      </w:r>
      <w:proofErr w:type="gramEnd"/>
      <w:r w:rsidRPr="0F84C217">
        <w:rPr>
          <w:rFonts w:eastAsia="Trebuchet MS" w:cs="Trebuchet MS"/>
          <w:i/>
          <w:iCs/>
        </w:rPr>
        <w:t xml:space="preserve"> for the life to come. The saying is trustworthy and deserving of full acceptance. For to this </w:t>
      </w:r>
      <w:proofErr w:type="gramStart"/>
      <w:r w:rsidRPr="0F84C217">
        <w:rPr>
          <w:rFonts w:eastAsia="Trebuchet MS" w:cs="Trebuchet MS"/>
          <w:i/>
          <w:iCs/>
        </w:rPr>
        <w:t>end</w:t>
      </w:r>
      <w:proofErr w:type="gramEnd"/>
      <w:r w:rsidRPr="0F84C217">
        <w:rPr>
          <w:rFonts w:eastAsia="Trebuchet MS" w:cs="Trebuchet MS"/>
          <w:i/>
          <w:iCs/>
        </w:rPr>
        <w:t xml:space="preserve"> we toil and strive, because we have our hope set on the living God, who is the Saviour of all people, especially of those who believe. </w:t>
      </w:r>
    </w:p>
    <w:p w14:paraId="6840E504" w14:textId="77777777" w:rsidR="00E82152" w:rsidRDefault="00E82152" w:rsidP="00E82152">
      <w:pPr>
        <w:pStyle w:val="ListParagraph"/>
        <w:numPr>
          <w:ilvl w:val="1"/>
          <w:numId w:val="17"/>
        </w:numPr>
        <w:spacing w:line="279" w:lineRule="auto"/>
        <w:rPr>
          <w:rFonts w:eastAsia="Trebuchet MS" w:cs="Trebuchet MS"/>
          <w:i/>
          <w:iCs/>
        </w:rPr>
      </w:pPr>
      <w:r w:rsidRPr="0F84C217">
        <w:rPr>
          <w:rFonts w:eastAsia="Trebuchet MS" w:cs="Trebuchet MS"/>
          <w:i/>
          <w:iCs/>
        </w:rPr>
        <w:t>Command and teach these things. Let no one despise you for your youth, but set the believers an example in speech, in conduct, in love, in faith, in purity. Until I come, devote yourself to the public reading of Scripture, to exhortation, to teaching. Do not neglect the gift you have, which was given you by prophecy when the council of elders laid their hands on you. Practise these things, immerse yourself in them, so that all may see your progress.’ (ESV)</w:t>
      </w:r>
    </w:p>
    <w:p w14:paraId="1C9EACD6" w14:textId="77777777" w:rsidR="00E82152" w:rsidRDefault="00E82152" w:rsidP="00E82152">
      <w:pPr>
        <w:pStyle w:val="ListParagraph"/>
        <w:numPr>
          <w:ilvl w:val="0"/>
          <w:numId w:val="17"/>
        </w:numPr>
        <w:spacing w:line="279" w:lineRule="auto"/>
        <w:rPr>
          <w:rFonts w:eastAsia="Trebuchet MS" w:cs="Trebuchet MS"/>
        </w:rPr>
      </w:pPr>
      <w:r w:rsidRPr="0F84C217">
        <w:rPr>
          <w:rFonts w:eastAsia="Trebuchet MS" w:cs="Trebuchet MS"/>
        </w:rPr>
        <w:t>It might be helpful read it a second time, maybe in another translation (</w:t>
      </w:r>
      <w:proofErr w:type="spellStart"/>
      <w:r w:rsidRPr="0F84C217">
        <w:rPr>
          <w:rFonts w:eastAsia="Trebuchet MS" w:cs="Trebuchet MS"/>
        </w:rPr>
        <w:t>eg</w:t>
      </w:r>
      <w:proofErr w:type="spellEnd"/>
      <w:r w:rsidRPr="0F84C217">
        <w:rPr>
          <w:rFonts w:eastAsia="Trebuchet MS" w:cs="Trebuchet MS"/>
        </w:rPr>
        <w:t xml:space="preserve"> </w:t>
      </w:r>
      <w:r w:rsidRPr="007D456B">
        <w:rPr>
          <w:rFonts w:eastAsia="Trebuchet MS" w:cs="Trebuchet MS"/>
          <w:i/>
        </w:rPr>
        <w:t>NIV</w:t>
      </w:r>
      <w:r w:rsidRPr="0F84C217">
        <w:rPr>
          <w:rFonts w:eastAsia="Trebuchet MS" w:cs="Trebuchet MS"/>
        </w:rPr>
        <w:t xml:space="preserve">, </w:t>
      </w:r>
      <w:r w:rsidRPr="007D456B">
        <w:rPr>
          <w:rFonts w:eastAsia="Trebuchet MS" w:cs="Trebuchet MS"/>
          <w:i/>
        </w:rPr>
        <w:t>NRSV</w:t>
      </w:r>
      <w:r w:rsidRPr="0F84C217">
        <w:rPr>
          <w:rFonts w:eastAsia="Trebuchet MS" w:cs="Trebuchet MS"/>
        </w:rPr>
        <w:t xml:space="preserve"> or </w:t>
      </w:r>
      <w:r w:rsidRPr="007D456B">
        <w:rPr>
          <w:rFonts w:eastAsia="Trebuchet MS" w:cs="Trebuchet MS"/>
          <w:i/>
        </w:rPr>
        <w:t>GNT</w:t>
      </w:r>
      <w:r w:rsidRPr="0F84C217">
        <w:rPr>
          <w:rFonts w:eastAsia="Trebuchet MS" w:cs="Trebuchet MS"/>
        </w:rPr>
        <w:t xml:space="preserve">), to really hear what the Scripture has to say. </w:t>
      </w:r>
    </w:p>
    <w:p w14:paraId="0E59542E" w14:textId="77777777" w:rsidR="00E82152" w:rsidRDefault="00E82152" w:rsidP="00E82152">
      <w:pPr>
        <w:rPr>
          <w:rFonts w:eastAsia="Trebuchet MS" w:cs="Trebuchet MS"/>
          <w:b/>
          <w:bCs/>
        </w:rPr>
      </w:pPr>
    </w:p>
    <w:p w14:paraId="13FF124D" w14:textId="77777777" w:rsidR="00E82152" w:rsidRDefault="00E82152" w:rsidP="00E15DC4">
      <w:pPr>
        <w:pStyle w:val="Heading3"/>
      </w:pPr>
      <w:r w:rsidRPr="0F84C217">
        <w:rPr>
          <w:rFonts w:eastAsia="Trebuchet MS"/>
        </w:rPr>
        <w:t>Exploration</w:t>
      </w:r>
    </w:p>
    <w:p w14:paraId="3B6DC02E" w14:textId="77777777" w:rsidR="00E82152" w:rsidRDefault="00E82152" w:rsidP="00E82152">
      <w:pPr>
        <w:rPr>
          <w:rFonts w:eastAsia="Trebuchet MS" w:cs="Trebuchet MS"/>
          <w:b/>
          <w:bCs/>
        </w:rPr>
      </w:pPr>
    </w:p>
    <w:p w14:paraId="7C7284FE" w14:textId="77777777" w:rsidR="00E82152" w:rsidRDefault="00E82152" w:rsidP="00E15DC4">
      <w:pPr>
        <w:pStyle w:val="Heading3"/>
        <w:rPr>
          <w:rFonts w:eastAsia="Trebuchet MS"/>
        </w:rPr>
      </w:pPr>
      <w:r w:rsidRPr="0F84C217">
        <w:rPr>
          <w:rFonts w:eastAsia="Trebuchet MS"/>
        </w:rPr>
        <w:t>1. An activity to think about standing out</w:t>
      </w:r>
    </w:p>
    <w:p w14:paraId="5064EDC6" w14:textId="77777777" w:rsidR="00E82152" w:rsidRDefault="00E82152" w:rsidP="00E82152">
      <w:pPr>
        <w:pStyle w:val="ListParagraph"/>
        <w:numPr>
          <w:ilvl w:val="0"/>
          <w:numId w:val="17"/>
        </w:numPr>
        <w:spacing w:line="279" w:lineRule="auto"/>
        <w:rPr>
          <w:rFonts w:eastAsia="Trebuchet MS" w:cs="Trebuchet MS"/>
        </w:rPr>
      </w:pPr>
      <w:r w:rsidRPr="0F84C217">
        <w:rPr>
          <w:rFonts w:eastAsia="Trebuchet MS" w:cs="Trebuchet MS"/>
        </w:rPr>
        <w:t>Start with a reflective activity to think about what it means to stand out. Explain that this is to reflect on the different emotions that can be associated with this (and that there are no ‘wrong’ emotions).</w:t>
      </w:r>
    </w:p>
    <w:p w14:paraId="4B02952D" w14:textId="77777777" w:rsidR="00E82152" w:rsidRDefault="00E82152" w:rsidP="00E82152">
      <w:pPr>
        <w:pStyle w:val="ListParagraph"/>
        <w:numPr>
          <w:ilvl w:val="0"/>
          <w:numId w:val="17"/>
        </w:numPr>
        <w:spacing w:line="279" w:lineRule="auto"/>
        <w:rPr>
          <w:rFonts w:eastAsia="Trebuchet MS" w:cs="Trebuchet MS"/>
        </w:rPr>
      </w:pPr>
      <w:r w:rsidRPr="0F84C217">
        <w:rPr>
          <w:rFonts w:eastAsia="Trebuchet MS" w:cs="Trebuchet MS"/>
        </w:rPr>
        <w:t xml:space="preserve">Invite those in the group to think about two times in </w:t>
      </w:r>
      <w:r>
        <w:rPr>
          <w:rFonts w:eastAsia="Trebuchet MS" w:cs="Trebuchet MS"/>
        </w:rPr>
        <w:t xml:space="preserve">their </w:t>
      </w:r>
      <w:r w:rsidRPr="0F84C217">
        <w:rPr>
          <w:rFonts w:eastAsia="Trebuchet MS" w:cs="Trebuchet MS"/>
        </w:rPr>
        <w:t>life:</w:t>
      </w:r>
    </w:p>
    <w:p w14:paraId="3D21CDCB" w14:textId="77777777" w:rsidR="00E82152" w:rsidRDefault="00E82152" w:rsidP="00E82152">
      <w:pPr>
        <w:pStyle w:val="ListParagraph"/>
        <w:numPr>
          <w:ilvl w:val="1"/>
          <w:numId w:val="17"/>
        </w:numPr>
        <w:spacing w:line="279" w:lineRule="auto"/>
        <w:rPr>
          <w:rFonts w:eastAsia="Trebuchet MS" w:cs="Trebuchet MS"/>
        </w:rPr>
      </w:pPr>
      <w:r w:rsidRPr="0F84C217">
        <w:rPr>
          <w:rFonts w:eastAsia="Trebuchet MS" w:cs="Trebuchet MS"/>
        </w:rPr>
        <w:t xml:space="preserve">One </w:t>
      </w:r>
      <w:r>
        <w:rPr>
          <w:rFonts w:eastAsia="Trebuchet MS" w:cs="Trebuchet MS"/>
        </w:rPr>
        <w:t xml:space="preserve">time </w:t>
      </w:r>
      <w:r w:rsidRPr="0F84C217">
        <w:rPr>
          <w:rFonts w:eastAsia="Trebuchet MS" w:cs="Trebuchet MS"/>
        </w:rPr>
        <w:t xml:space="preserve">when they </w:t>
      </w:r>
      <w:r w:rsidRPr="0F84C217">
        <w:rPr>
          <w:rFonts w:eastAsia="Trebuchet MS" w:cs="Trebuchet MS"/>
          <w:i/>
          <w:iCs/>
        </w:rPr>
        <w:t xml:space="preserve">chose </w:t>
      </w:r>
      <w:r w:rsidRPr="0F84C217">
        <w:rPr>
          <w:rFonts w:eastAsia="Trebuchet MS" w:cs="Trebuchet MS"/>
        </w:rPr>
        <w:t>to stand out.</w:t>
      </w:r>
    </w:p>
    <w:p w14:paraId="54E0B48B" w14:textId="77777777" w:rsidR="00E82152" w:rsidRDefault="00E82152" w:rsidP="00E82152">
      <w:pPr>
        <w:pStyle w:val="ListParagraph"/>
        <w:numPr>
          <w:ilvl w:val="1"/>
          <w:numId w:val="17"/>
        </w:numPr>
        <w:spacing w:line="279" w:lineRule="auto"/>
        <w:rPr>
          <w:rFonts w:eastAsia="Trebuchet MS" w:cs="Trebuchet MS"/>
        </w:rPr>
      </w:pPr>
      <w:r w:rsidRPr="0F84C217">
        <w:rPr>
          <w:rFonts w:eastAsia="Trebuchet MS" w:cs="Trebuchet MS"/>
        </w:rPr>
        <w:t xml:space="preserve">Another time when they stood out </w:t>
      </w:r>
      <w:r w:rsidRPr="0F84C217">
        <w:rPr>
          <w:rFonts w:eastAsia="Trebuchet MS" w:cs="Trebuchet MS"/>
          <w:i/>
          <w:iCs/>
        </w:rPr>
        <w:t>but hadn’t chosen this.</w:t>
      </w:r>
    </w:p>
    <w:p w14:paraId="4B7B237E" w14:textId="77777777" w:rsidR="00E82152" w:rsidRDefault="00E82152" w:rsidP="00E82152">
      <w:pPr>
        <w:pStyle w:val="ListParagraph"/>
        <w:numPr>
          <w:ilvl w:val="0"/>
          <w:numId w:val="17"/>
        </w:numPr>
        <w:spacing w:line="279" w:lineRule="auto"/>
        <w:rPr>
          <w:rFonts w:eastAsia="Trebuchet MS" w:cs="Trebuchet MS"/>
        </w:rPr>
      </w:pPr>
      <w:r w:rsidRPr="0F84C217">
        <w:rPr>
          <w:rFonts w:eastAsia="Trebuchet MS" w:cs="Trebuchet MS"/>
        </w:rPr>
        <w:lastRenderedPageBreak/>
        <w:t>Once people have thought about these two memories, invite them to share with a partner. What emotions relate to these two memories? The group might want to think about which experience was harder (and why).</w:t>
      </w:r>
    </w:p>
    <w:p w14:paraId="4E0D814C" w14:textId="77777777" w:rsidR="00E82152" w:rsidRDefault="00E82152" w:rsidP="00E82152">
      <w:pPr>
        <w:rPr>
          <w:rFonts w:eastAsia="Trebuchet MS" w:cs="Trebuchet MS"/>
        </w:rPr>
      </w:pPr>
    </w:p>
    <w:p w14:paraId="7726295B" w14:textId="77777777" w:rsidR="00E82152" w:rsidRDefault="00E82152" w:rsidP="00E15DC4">
      <w:pPr>
        <w:pStyle w:val="Heading3"/>
        <w:rPr>
          <w:rFonts w:eastAsia="Trebuchet MS"/>
        </w:rPr>
      </w:pPr>
      <w:r w:rsidRPr="0F84C217">
        <w:rPr>
          <w:rFonts w:eastAsia="Trebuchet MS"/>
        </w:rPr>
        <w:t>2. Standing out in 1</w:t>
      </w:r>
      <w:r>
        <w:rPr>
          <w:rFonts w:eastAsia="Trebuchet MS"/>
        </w:rPr>
        <w:t> </w:t>
      </w:r>
      <w:r w:rsidRPr="0F84C217">
        <w:rPr>
          <w:rFonts w:eastAsia="Trebuchet MS"/>
        </w:rPr>
        <w:t>Timothy 4:7-15</w:t>
      </w:r>
    </w:p>
    <w:p w14:paraId="0E0D85B7" w14:textId="77777777" w:rsidR="00E82152" w:rsidRDefault="00E82152" w:rsidP="00E82152">
      <w:pPr>
        <w:pStyle w:val="ListParagraph"/>
        <w:numPr>
          <w:ilvl w:val="0"/>
          <w:numId w:val="17"/>
        </w:numPr>
        <w:spacing w:line="279" w:lineRule="auto"/>
        <w:rPr>
          <w:rFonts w:eastAsia="Trebuchet MS" w:cs="Trebuchet MS"/>
        </w:rPr>
      </w:pPr>
      <w:r w:rsidRPr="0F84C217">
        <w:rPr>
          <w:rFonts w:eastAsia="Trebuchet MS" w:cs="Trebuchet MS"/>
        </w:rPr>
        <w:t>A quick recap: 1</w:t>
      </w:r>
      <w:r>
        <w:rPr>
          <w:rFonts w:eastAsia="Trebuchet MS" w:cs="Trebuchet MS"/>
        </w:rPr>
        <w:t> </w:t>
      </w:r>
      <w:r w:rsidRPr="0F84C217">
        <w:rPr>
          <w:rFonts w:eastAsia="Trebuchet MS" w:cs="Trebuchet MS"/>
        </w:rPr>
        <w:t>Timothy is a letter from the Apostle Paul to his co</w:t>
      </w:r>
      <w:r>
        <w:rPr>
          <w:rFonts w:eastAsia="Trebuchet MS" w:cs="Trebuchet MS"/>
        </w:rPr>
        <w:t>-</w:t>
      </w:r>
      <w:r w:rsidRPr="0F84C217">
        <w:rPr>
          <w:rFonts w:eastAsia="Trebuchet MS" w:cs="Trebuchet MS"/>
        </w:rPr>
        <w:t>worker, Timothy, who had been put in charge of the church in Ephesus.</w:t>
      </w:r>
    </w:p>
    <w:p w14:paraId="37CF887C" w14:textId="77777777" w:rsidR="00E82152" w:rsidRDefault="00E82152" w:rsidP="00E82152">
      <w:pPr>
        <w:pStyle w:val="ListParagraph"/>
        <w:numPr>
          <w:ilvl w:val="0"/>
          <w:numId w:val="17"/>
        </w:numPr>
        <w:spacing w:line="279" w:lineRule="auto"/>
        <w:rPr>
          <w:rFonts w:eastAsia="Trebuchet MS" w:cs="Trebuchet MS"/>
        </w:rPr>
      </w:pPr>
      <w:r w:rsidRPr="0F84C217">
        <w:rPr>
          <w:rFonts w:eastAsia="Trebuchet MS" w:cs="Trebuchet MS"/>
        </w:rPr>
        <w:t>Paul is imploring the Ephesian church to live distinctively Christian lives: to stand out from the crowd.</w:t>
      </w:r>
    </w:p>
    <w:p w14:paraId="2FB3D012" w14:textId="77777777" w:rsidR="00E82152" w:rsidRDefault="00E82152" w:rsidP="00E82152">
      <w:pPr>
        <w:pStyle w:val="ListParagraph"/>
        <w:numPr>
          <w:ilvl w:val="0"/>
          <w:numId w:val="17"/>
        </w:numPr>
        <w:spacing w:line="279" w:lineRule="auto"/>
        <w:rPr>
          <w:rFonts w:eastAsia="Trebuchet MS" w:cs="Trebuchet MS"/>
        </w:rPr>
      </w:pPr>
      <w:r w:rsidRPr="0F84C217">
        <w:rPr>
          <w:rFonts w:eastAsia="Trebuchet MS" w:cs="Trebuchet MS"/>
        </w:rPr>
        <w:t>What is the context of this call to stand out?</w:t>
      </w:r>
    </w:p>
    <w:p w14:paraId="2041FFE8" w14:textId="77777777" w:rsidR="00E82152" w:rsidRDefault="00E82152" w:rsidP="00E82152">
      <w:pPr>
        <w:pStyle w:val="ListParagraph"/>
        <w:numPr>
          <w:ilvl w:val="1"/>
          <w:numId w:val="17"/>
        </w:numPr>
        <w:spacing w:line="279" w:lineRule="auto"/>
        <w:rPr>
          <w:rFonts w:eastAsia="Trebuchet MS" w:cs="Trebuchet MS"/>
          <w:i/>
          <w:iCs/>
        </w:rPr>
      </w:pPr>
      <w:r w:rsidRPr="007D456B">
        <w:rPr>
          <w:rFonts w:eastAsia="Trebuchet MS" w:cs="Trebuchet MS"/>
          <w:iCs/>
        </w:rPr>
        <w:t>‘Paul wrote 1 Timothy to advise his coworker Timothy about issues in the church in Ephesus. False teachers are the main cause for the letter. Their teaching apparently involved incorrect assumptions about the law and not allowing marriage and certain foods. Paul’s real concern is with the results of the false teaching. For example, it promotes mere theories over solid truth. It also leads to arrogance and greed. Paul focuses on the fact that true Christianity is shown in lifestyles shaped by the gospel. Those whose lives are not shaped by the gospel have turned away from the faith.’ (</w:t>
      </w:r>
      <w:r>
        <w:rPr>
          <w:rFonts w:eastAsia="Trebuchet MS" w:cs="Trebuchet MS"/>
          <w:iCs/>
        </w:rPr>
        <w:t>I</w:t>
      </w:r>
      <w:r w:rsidRPr="007D456B">
        <w:rPr>
          <w:rFonts w:eastAsia="Trebuchet MS" w:cs="Trebuchet MS"/>
          <w:iCs/>
        </w:rPr>
        <w:t>ntroduction to 1</w:t>
      </w:r>
      <w:r>
        <w:rPr>
          <w:rFonts w:eastAsia="Trebuchet MS" w:cs="Trebuchet MS"/>
          <w:iCs/>
        </w:rPr>
        <w:t> </w:t>
      </w:r>
      <w:r w:rsidRPr="007D456B">
        <w:rPr>
          <w:rFonts w:eastAsia="Trebuchet MS" w:cs="Trebuchet MS"/>
          <w:iCs/>
        </w:rPr>
        <w:t>Timothy</w:t>
      </w:r>
      <w:r>
        <w:rPr>
          <w:rFonts w:eastAsia="Trebuchet MS" w:cs="Trebuchet MS"/>
          <w:iCs/>
        </w:rPr>
        <w:t xml:space="preserve"> in the</w:t>
      </w:r>
      <w:r w:rsidRPr="0F84C217">
        <w:rPr>
          <w:rFonts w:eastAsia="Trebuchet MS" w:cs="Trebuchet MS"/>
          <w:i/>
          <w:iCs/>
        </w:rPr>
        <w:t xml:space="preserve"> </w:t>
      </w:r>
      <w:r>
        <w:rPr>
          <w:rFonts w:eastAsia="Trebuchet MS" w:cs="Trebuchet MS"/>
          <w:i/>
          <w:iCs/>
        </w:rPr>
        <w:t>English Standard Version</w:t>
      </w:r>
      <w:r w:rsidRPr="0F84C217">
        <w:rPr>
          <w:rFonts w:eastAsia="Trebuchet MS" w:cs="Trebuchet MS"/>
          <w:i/>
          <w:iCs/>
        </w:rPr>
        <w:t>)</w:t>
      </w:r>
    </w:p>
    <w:p w14:paraId="1F03380E" w14:textId="77777777" w:rsidR="00E82152" w:rsidRDefault="00E82152" w:rsidP="00E82152">
      <w:pPr>
        <w:pStyle w:val="ListParagraph"/>
        <w:numPr>
          <w:ilvl w:val="0"/>
          <w:numId w:val="17"/>
        </w:numPr>
        <w:spacing w:line="279" w:lineRule="auto"/>
        <w:rPr>
          <w:rFonts w:eastAsia="Trebuchet MS" w:cs="Trebuchet MS"/>
        </w:rPr>
      </w:pPr>
      <w:r w:rsidRPr="0F84C217">
        <w:rPr>
          <w:rFonts w:eastAsia="Trebuchet MS" w:cs="Trebuchet MS"/>
        </w:rPr>
        <w:t xml:space="preserve">In the passage, we can see </w:t>
      </w:r>
      <w:proofErr w:type="gramStart"/>
      <w:r w:rsidRPr="0F84C217">
        <w:rPr>
          <w:rFonts w:eastAsia="Trebuchet MS" w:cs="Trebuchet MS"/>
        </w:rPr>
        <w:t>a number of</w:t>
      </w:r>
      <w:proofErr w:type="gramEnd"/>
      <w:r w:rsidRPr="0F84C217">
        <w:rPr>
          <w:rFonts w:eastAsia="Trebuchet MS" w:cs="Trebuchet MS"/>
        </w:rPr>
        <w:t xml:space="preserve"> ways Paul is calling Timothy and the Ephesian Christians to stand out.</w:t>
      </w:r>
    </w:p>
    <w:p w14:paraId="598A4395" w14:textId="77777777" w:rsidR="00E82152" w:rsidRDefault="00E82152" w:rsidP="00E82152">
      <w:pPr>
        <w:pStyle w:val="ListParagraph"/>
        <w:numPr>
          <w:ilvl w:val="0"/>
          <w:numId w:val="17"/>
        </w:numPr>
        <w:spacing w:line="279" w:lineRule="auto"/>
        <w:rPr>
          <w:rFonts w:eastAsia="Trebuchet MS" w:cs="Trebuchet MS"/>
        </w:rPr>
      </w:pPr>
      <w:r w:rsidRPr="0F84C217">
        <w:rPr>
          <w:rFonts w:eastAsia="Trebuchet MS" w:cs="Trebuchet MS"/>
        </w:rPr>
        <w:t xml:space="preserve">He wants them to </w:t>
      </w:r>
      <w:r w:rsidRPr="0F84C217">
        <w:rPr>
          <w:rFonts w:eastAsia="Trebuchet MS" w:cs="Trebuchet MS"/>
          <w:b/>
          <w:bCs/>
        </w:rPr>
        <w:t>stand out in wisdom:</w:t>
      </w:r>
      <w:r w:rsidRPr="0F84C217">
        <w:rPr>
          <w:rFonts w:eastAsia="Trebuchet MS" w:cs="Trebuchet MS"/>
        </w:rPr>
        <w:t xml:space="preserve"> to not be seduced by ‘irreverent, silly myths’ (</w:t>
      </w:r>
      <w:r>
        <w:rPr>
          <w:rFonts w:eastAsia="Trebuchet MS" w:cs="Trebuchet MS"/>
        </w:rPr>
        <w:t>v</w:t>
      </w:r>
      <w:r w:rsidRPr="0F84C217">
        <w:rPr>
          <w:rFonts w:eastAsia="Trebuchet MS" w:cs="Trebuchet MS"/>
        </w:rPr>
        <w:t xml:space="preserve">7). It might be interesting to see how this verse is translated in different versions. For example, the </w:t>
      </w:r>
      <w:r w:rsidRPr="007D456B">
        <w:rPr>
          <w:rFonts w:eastAsia="Trebuchet MS" w:cs="Trebuchet MS"/>
          <w:i/>
        </w:rPr>
        <w:t>NIV</w:t>
      </w:r>
      <w:r w:rsidRPr="0F84C217">
        <w:rPr>
          <w:rFonts w:eastAsia="Trebuchet MS" w:cs="Trebuchet MS"/>
        </w:rPr>
        <w:t xml:space="preserve"> translates it as ‘godless myths and old wives’ </w:t>
      </w:r>
      <w:proofErr w:type="gramStart"/>
      <w:r w:rsidRPr="0F84C217">
        <w:rPr>
          <w:rFonts w:eastAsia="Trebuchet MS" w:cs="Trebuchet MS"/>
        </w:rPr>
        <w:t>tales’</w:t>
      </w:r>
      <w:proofErr w:type="gramEnd"/>
      <w:r w:rsidRPr="0F84C217">
        <w:rPr>
          <w:rFonts w:eastAsia="Trebuchet MS" w:cs="Trebuchet MS"/>
        </w:rPr>
        <w:t>!</w:t>
      </w:r>
    </w:p>
    <w:p w14:paraId="284F8472" w14:textId="77777777" w:rsidR="00E82152" w:rsidRDefault="00E82152" w:rsidP="00E82152">
      <w:pPr>
        <w:pStyle w:val="ListParagraph"/>
        <w:numPr>
          <w:ilvl w:val="0"/>
          <w:numId w:val="17"/>
        </w:numPr>
        <w:spacing w:line="279" w:lineRule="auto"/>
        <w:rPr>
          <w:rFonts w:eastAsia="Trebuchet MS" w:cs="Trebuchet MS"/>
        </w:rPr>
      </w:pPr>
      <w:r w:rsidRPr="0F84C217">
        <w:rPr>
          <w:rFonts w:eastAsia="Trebuchet MS" w:cs="Trebuchet MS"/>
        </w:rPr>
        <w:t>The call here is about not believing everything. Paul wants the believers to stand out from the crowd, training themselves to be godly and discerning what is (and is not) from God.</w:t>
      </w:r>
    </w:p>
    <w:p w14:paraId="0D98D0AD" w14:textId="77777777" w:rsidR="00E82152" w:rsidRDefault="00E82152" w:rsidP="00E82152">
      <w:pPr>
        <w:pStyle w:val="ListParagraph"/>
        <w:numPr>
          <w:ilvl w:val="0"/>
          <w:numId w:val="17"/>
        </w:numPr>
        <w:spacing w:line="279" w:lineRule="auto"/>
        <w:rPr>
          <w:rFonts w:eastAsia="Trebuchet MS" w:cs="Trebuchet MS"/>
        </w:rPr>
      </w:pPr>
      <w:r w:rsidRPr="0F84C217">
        <w:rPr>
          <w:rFonts w:eastAsia="Trebuchet MS" w:cs="Trebuchet MS"/>
        </w:rPr>
        <w:t xml:space="preserve">Paul’s heart is that the Ephesian Christians would also </w:t>
      </w:r>
      <w:r w:rsidRPr="0F84C217">
        <w:rPr>
          <w:rFonts w:eastAsia="Trebuchet MS" w:cs="Trebuchet MS"/>
          <w:b/>
          <w:bCs/>
        </w:rPr>
        <w:t>stand out in discipline.</w:t>
      </w:r>
      <w:r w:rsidRPr="0F84C217">
        <w:rPr>
          <w:rFonts w:eastAsia="Trebuchet MS" w:cs="Trebuchet MS"/>
        </w:rPr>
        <w:t xml:space="preserve"> This is where he uses the image of an athlete: ‘</w:t>
      </w:r>
      <w:r>
        <w:rPr>
          <w:rFonts w:eastAsia="Trebuchet MS" w:cs="Trebuchet MS"/>
        </w:rPr>
        <w:t>W</w:t>
      </w:r>
      <w:r w:rsidRPr="0F84C217">
        <w:rPr>
          <w:rFonts w:eastAsia="Trebuchet MS" w:cs="Trebuchet MS"/>
        </w:rPr>
        <w:t>hile bodily training is of some value, godliness is of value in every way’ (</w:t>
      </w:r>
      <w:r>
        <w:rPr>
          <w:rFonts w:eastAsia="Trebuchet MS" w:cs="Trebuchet MS"/>
        </w:rPr>
        <w:t>v</w:t>
      </w:r>
      <w:r w:rsidRPr="0F84C217">
        <w:rPr>
          <w:rFonts w:eastAsia="Trebuchet MS" w:cs="Trebuchet MS"/>
        </w:rPr>
        <w:t>8).</w:t>
      </w:r>
    </w:p>
    <w:p w14:paraId="3A8A265C" w14:textId="77777777" w:rsidR="00E82152" w:rsidRDefault="00E82152" w:rsidP="00E82152">
      <w:pPr>
        <w:pStyle w:val="ListParagraph"/>
        <w:numPr>
          <w:ilvl w:val="0"/>
          <w:numId w:val="17"/>
        </w:numPr>
        <w:spacing w:line="279" w:lineRule="auto"/>
        <w:rPr>
          <w:rFonts w:eastAsia="Trebuchet MS" w:cs="Trebuchet MS"/>
        </w:rPr>
      </w:pPr>
      <w:r w:rsidRPr="0F84C217">
        <w:rPr>
          <w:rFonts w:eastAsia="Trebuchet MS" w:cs="Trebuchet MS"/>
        </w:rPr>
        <w:t>Just as athletes are devoted to their (often rigorous) training, Christians are called to be devoted to godliness. It might be easier to neglect this, just as it is easy to neglect healthy living. But Paul is clear that Christians should prioritise devotion, even if it comes at a cost.</w:t>
      </w:r>
    </w:p>
    <w:p w14:paraId="60EE6306" w14:textId="77777777" w:rsidR="00E82152" w:rsidRDefault="00E82152" w:rsidP="00E82152">
      <w:pPr>
        <w:pStyle w:val="ListParagraph"/>
        <w:numPr>
          <w:ilvl w:val="0"/>
          <w:numId w:val="17"/>
        </w:numPr>
        <w:spacing w:line="279" w:lineRule="auto"/>
        <w:rPr>
          <w:rFonts w:eastAsia="Trebuchet MS" w:cs="Trebuchet MS"/>
        </w:rPr>
      </w:pPr>
      <w:r w:rsidRPr="0F84C217">
        <w:rPr>
          <w:rFonts w:eastAsia="Trebuchet MS" w:cs="Trebuchet MS"/>
        </w:rPr>
        <w:t>This spiritual training isn’t for the sake of it</w:t>
      </w:r>
      <w:r>
        <w:rPr>
          <w:rFonts w:eastAsia="Trebuchet MS" w:cs="Trebuchet MS"/>
        </w:rPr>
        <w:t>;</w:t>
      </w:r>
      <w:r w:rsidRPr="0F84C217">
        <w:rPr>
          <w:rFonts w:eastAsia="Trebuchet MS" w:cs="Trebuchet MS"/>
        </w:rPr>
        <w:t xml:space="preserve"> it allows us to </w:t>
      </w:r>
      <w:r w:rsidRPr="0F84C217">
        <w:rPr>
          <w:rFonts w:eastAsia="Trebuchet MS" w:cs="Trebuchet MS"/>
          <w:b/>
          <w:bCs/>
        </w:rPr>
        <w:t>stand out in conduct.</w:t>
      </w:r>
      <w:r w:rsidRPr="0F84C217">
        <w:rPr>
          <w:rFonts w:eastAsia="Trebuchet MS" w:cs="Trebuchet MS"/>
        </w:rPr>
        <w:t xml:space="preserve"> </w:t>
      </w:r>
    </w:p>
    <w:p w14:paraId="3459C196" w14:textId="77777777" w:rsidR="00E82152" w:rsidRDefault="00E82152" w:rsidP="00E82152">
      <w:pPr>
        <w:pStyle w:val="ListParagraph"/>
        <w:numPr>
          <w:ilvl w:val="0"/>
          <w:numId w:val="17"/>
        </w:numPr>
        <w:spacing w:line="279" w:lineRule="auto"/>
        <w:rPr>
          <w:rFonts w:eastAsia="Trebuchet MS" w:cs="Trebuchet MS"/>
          <w:i/>
          <w:iCs/>
        </w:rPr>
      </w:pPr>
      <w:r w:rsidRPr="0F84C217">
        <w:rPr>
          <w:rFonts w:eastAsia="Trebuchet MS" w:cs="Trebuchet MS"/>
        </w:rPr>
        <w:t>Just look at these qualities that Paul says will define the Christian’s lifestyle: ‘</w:t>
      </w:r>
      <w:r>
        <w:rPr>
          <w:rFonts w:eastAsia="Trebuchet MS" w:cs="Trebuchet MS"/>
        </w:rPr>
        <w:t>S</w:t>
      </w:r>
      <w:r w:rsidRPr="0F84C217">
        <w:rPr>
          <w:rFonts w:eastAsia="Trebuchet MS" w:cs="Trebuchet MS"/>
        </w:rPr>
        <w:t>et the believers an example in speech, in conduct, in love, in faith, in purity’ (</w:t>
      </w:r>
      <w:r>
        <w:rPr>
          <w:rFonts w:eastAsia="Trebuchet MS" w:cs="Trebuchet MS"/>
        </w:rPr>
        <w:t>vv</w:t>
      </w:r>
      <w:r w:rsidRPr="0F84C217">
        <w:rPr>
          <w:rFonts w:eastAsia="Trebuchet MS" w:cs="Trebuchet MS"/>
        </w:rPr>
        <w:t>12-13).</w:t>
      </w:r>
    </w:p>
    <w:p w14:paraId="72645A40" w14:textId="77777777" w:rsidR="00E82152" w:rsidRDefault="00E82152" w:rsidP="00E82152">
      <w:pPr>
        <w:pStyle w:val="ListParagraph"/>
        <w:numPr>
          <w:ilvl w:val="0"/>
          <w:numId w:val="17"/>
        </w:numPr>
        <w:spacing w:line="279" w:lineRule="auto"/>
        <w:rPr>
          <w:rFonts w:eastAsia="Trebuchet MS" w:cs="Trebuchet MS"/>
        </w:rPr>
      </w:pPr>
      <w:r w:rsidRPr="0F84C217">
        <w:rPr>
          <w:rFonts w:eastAsia="Trebuchet MS" w:cs="Trebuchet MS"/>
        </w:rPr>
        <w:t xml:space="preserve">The implication here is that the prevailing lifestyle in </w:t>
      </w:r>
      <w:r>
        <w:rPr>
          <w:rFonts w:eastAsia="Trebuchet MS" w:cs="Trebuchet MS"/>
        </w:rPr>
        <w:t>f</w:t>
      </w:r>
      <w:r w:rsidRPr="0F84C217">
        <w:rPr>
          <w:rFonts w:eastAsia="Trebuchet MS" w:cs="Trebuchet MS"/>
        </w:rPr>
        <w:t>irst</w:t>
      </w:r>
      <w:r>
        <w:rPr>
          <w:rFonts w:eastAsia="Trebuchet MS" w:cs="Trebuchet MS"/>
        </w:rPr>
        <w:t>-c</w:t>
      </w:r>
      <w:r w:rsidRPr="0F84C217">
        <w:rPr>
          <w:rFonts w:eastAsia="Trebuchet MS" w:cs="Trebuchet MS"/>
        </w:rPr>
        <w:t>entury Ephesus was not marked by these things.</w:t>
      </w:r>
    </w:p>
    <w:p w14:paraId="0EE74363" w14:textId="77777777" w:rsidR="00E82152" w:rsidRDefault="00E82152" w:rsidP="00E82152">
      <w:pPr>
        <w:pStyle w:val="ListParagraph"/>
        <w:numPr>
          <w:ilvl w:val="0"/>
          <w:numId w:val="17"/>
        </w:numPr>
        <w:spacing w:line="279" w:lineRule="auto"/>
        <w:rPr>
          <w:rFonts w:eastAsia="Trebuchet MS" w:cs="Trebuchet MS"/>
        </w:rPr>
      </w:pPr>
      <w:r w:rsidRPr="0F84C217">
        <w:rPr>
          <w:rFonts w:eastAsia="Trebuchet MS" w:cs="Trebuchet MS"/>
        </w:rPr>
        <w:t xml:space="preserve">End this section by inviting the small group to dwell in verses 13-15, which are particularly relevant to Covenant Sunday. They talk about what it means to </w:t>
      </w:r>
      <w:r w:rsidRPr="0F84C217">
        <w:rPr>
          <w:rFonts w:eastAsia="Trebuchet MS" w:cs="Trebuchet MS"/>
          <w:b/>
          <w:bCs/>
        </w:rPr>
        <w:t>stand out in devotion:</w:t>
      </w:r>
      <w:r w:rsidRPr="0F84C217">
        <w:rPr>
          <w:rFonts w:eastAsia="Trebuchet MS" w:cs="Trebuchet MS"/>
        </w:rPr>
        <w:t xml:space="preserve"> </w:t>
      </w:r>
    </w:p>
    <w:p w14:paraId="5910E370" w14:textId="77777777" w:rsidR="00E82152" w:rsidRDefault="00E82152" w:rsidP="00E82152">
      <w:pPr>
        <w:pStyle w:val="ListParagraph"/>
        <w:numPr>
          <w:ilvl w:val="1"/>
          <w:numId w:val="17"/>
        </w:numPr>
        <w:spacing w:line="279" w:lineRule="auto"/>
        <w:rPr>
          <w:rFonts w:eastAsia="Trebuchet MS" w:cs="Trebuchet MS"/>
          <w:i/>
          <w:iCs/>
        </w:rPr>
      </w:pPr>
      <w:r w:rsidRPr="0F84C217">
        <w:rPr>
          <w:rFonts w:eastAsia="Trebuchet MS" w:cs="Trebuchet MS"/>
          <w:i/>
          <w:iCs/>
        </w:rPr>
        <w:t>‘Until I come, devote yourself to the public reading of Scripture, to exhortation, to teaching. Do not neglect the gift you have, which was given you by prophecy when the council of elders laid their hands on you. Practi</w:t>
      </w:r>
      <w:r>
        <w:rPr>
          <w:rFonts w:eastAsia="Trebuchet MS" w:cs="Trebuchet MS"/>
          <w:i/>
          <w:iCs/>
        </w:rPr>
        <w:t>s</w:t>
      </w:r>
      <w:r w:rsidRPr="0F84C217">
        <w:rPr>
          <w:rFonts w:eastAsia="Trebuchet MS" w:cs="Trebuchet MS"/>
          <w:i/>
          <w:iCs/>
        </w:rPr>
        <w:t>e these things, immerse yourself in them, so that all may see your progress.’ (</w:t>
      </w:r>
      <w:r>
        <w:rPr>
          <w:rFonts w:eastAsia="Trebuchet MS" w:cs="Trebuchet MS"/>
          <w:i/>
          <w:iCs/>
        </w:rPr>
        <w:t>vv</w:t>
      </w:r>
      <w:r w:rsidRPr="0F84C217">
        <w:rPr>
          <w:rFonts w:eastAsia="Trebuchet MS" w:cs="Trebuchet MS"/>
          <w:i/>
          <w:iCs/>
        </w:rPr>
        <w:t>13-15</w:t>
      </w:r>
      <w:r>
        <w:rPr>
          <w:rFonts w:eastAsia="Trebuchet MS" w:cs="Trebuchet MS"/>
          <w:i/>
          <w:iCs/>
        </w:rPr>
        <w:t xml:space="preserve"> ESV</w:t>
      </w:r>
      <w:r w:rsidRPr="0F84C217">
        <w:rPr>
          <w:rFonts w:eastAsia="Trebuchet MS" w:cs="Trebuchet MS"/>
          <w:i/>
          <w:iCs/>
        </w:rPr>
        <w:t>)</w:t>
      </w:r>
    </w:p>
    <w:p w14:paraId="40A98CFF" w14:textId="77777777" w:rsidR="00E82152" w:rsidRDefault="00E82152" w:rsidP="00E82152">
      <w:pPr>
        <w:spacing w:line="279" w:lineRule="auto"/>
        <w:rPr>
          <w:rFonts w:eastAsia="Trebuchet MS" w:cs="Trebuchet MS"/>
          <w:i/>
          <w:iCs/>
        </w:rPr>
      </w:pPr>
    </w:p>
    <w:p w14:paraId="6641AAE4" w14:textId="77777777" w:rsidR="00E82152" w:rsidRPr="00E82152" w:rsidRDefault="00E82152" w:rsidP="00E82152">
      <w:pPr>
        <w:spacing w:line="279" w:lineRule="auto"/>
        <w:rPr>
          <w:rFonts w:eastAsia="Trebuchet MS" w:cs="Trebuchet MS"/>
          <w:i/>
          <w:iCs/>
        </w:rPr>
      </w:pPr>
    </w:p>
    <w:p w14:paraId="77F21B8C" w14:textId="77777777" w:rsidR="00E82152" w:rsidRDefault="00E82152" w:rsidP="00E82152">
      <w:pPr>
        <w:rPr>
          <w:rFonts w:eastAsia="Trebuchet MS" w:cs="Trebuchet MS"/>
        </w:rPr>
      </w:pPr>
    </w:p>
    <w:p w14:paraId="1E17BE3A" w14:textId="77777777" w:rsidR="00E82152" w:rsidRDefault="00E82152" w:rsidP="00E15DC4">
      <w:pPr>
        <w:pStyle w:val="Heading3"/>
        <w:rPr>
          <w:rFonts w:eastAsia="Trebuchet MS"/>
        </w:rPr>
      </w:pPr>
      <w:r w:rsidRPr="0F84C217">
        <w:rPr>
          <w:rFonts w:eastAsia="Trebuchet MS"/>
        </w:rPr>
        <w:lastRenderedPageBreak/>
        <w:t>3. A story of standing out: Danielle Strickland</w:t>
      </w:r>
    </w:p>
    <w:p w14:paraId="0FE96DFF" w14:textId="77777777" w:rsidR="00E82152" w:rsidRDefault="00E82152" w:rsidP="00E82152">
      <w:pPr>
        <w:rPr>
          <w:rFonts w:eastAsia="Trebuchet MS" w:cs="Trebuchet MS"/>
          <w:b/>
          <w:bCs/>
        </w:rPr>
      </w:pPr>
    </w:p>
    <w:p w14:paraId="092D8896" w14:textId="77777777" w:rsidR="00E82152" w:rsidRDefault="00E82152" w:rsidP="00E82152">
      <w:pPr>
        <w:pStyle w:val="ListParagraph"/>
        <w:numPr>
          <w:ilvl w:val="0"/>
          <w:numId w:val="15"/>
        </w:numPr>
        <w:spacing w:line="279" w:lineRule="auto"/>
        <w:rPr>
          <w:rFonts w:eastAsia="Trebuchet MS" w:cs="Trebuchet MS"/>
        </w:rPr>
      </w:pPr>
      <w:r w:rsidRPr="0F84C217">
        <w:rPr>
          <w:rFonts w:eastAsia="Trebuchet MS" w:cs="Trebuchet MS"/>
        </w:rPr>
        <w:t xml:space="preserve">Watch the following video: </w:t>
      </w:r>
      <w:hyperlink r:id="rId13" w:history="1">
        <w:r w:rsidRPr="00C106B5">
          <w:rPr>
            <w:rStyle w:val="Hyperlink"/>
            <w:rFonts w:eastAsia="Trebuchet MS" w:cs="Trebuchet MS"/>
          </w:rPr>
          <w:t>www.youtube.com/watch?v=MnX301a7peE</w:t>
        </w:r>
      </w:hyperlink>
      <w:r w:rsidRPr="0F84C217">
        <w:rPr>
          <w:rFonts w:eastAsia="Trebuchet MS" w:cs="Trebuchet MS"/>
        </w:rPr>
        <w:t xml:space="preserve"> </w:t>
      </w:r>
    </w:p>
    <w:p w14:paraId="32DD97C4" w14:textId="77777777" w:rsidR="00E82152" w:rsidRDefault="00E82152" w:rsidP="00E82152">
      <w:pPr>
        <w:pStyle w:val="ListParagraph"/>
        <w:numPr>
          <w:ilvl w:val="0"/>
          <w:numId w:val="15"/>
        </w:numPr>
        <w:spacing w:line="279" w:lineRule="auto"/>
        <w:rPr>
          <w:rFonts w:eastAsia="Trebuchet MS" w:cs="Trebuchet MS"/>
        </w:rPr>
      </w:pPr>
      <w:r w:rsidRPr="0F84C217">
        <w:rPr>
          <w:rFonts w:eastAsia="Trebuchet MS" w:cs="Trebuchet MS"/>
        </w:rPr>
        <w:t xml:space="preserve">Invite the group to respond to the following question: </w:t>
      </w:r>
      <w:r>
        <w:rPr>
          <w:rFonts w:eastAsia="Trebuchet MS" w:cs="Trebuchet MS"/>
        </w:rPr>
        <w:t>W</w:t>
      </w:r>
      <w:r w:rsidRPr="0F84C217">
        <w:rPr>
          <w:rFonts w:eastAsia="Trebuchet MS" w:cs="Trebuchet MS"/>
        </w:rPr>
        <w:t>hat does Danielle Strickland’s testimony teach us about standing out as Christians, especially in the context of 1</w:t>
      </w:r>
      <w:r>
        <w:rPr>
          <w:rFonts w:eastAsia="Trebuchet MS" w:cs="Trebuchet MS"/>
        </w:rPr>
        <w:t> </w:t>
      </w:r>
      <w:r w:rsidRPr="0F84C217">
        <w:rPr>
          <w:rFonts w:eastAsia="Trebuchet MS" w:cs="Trebuchet MS"/>
        </w:rPr>
        <w:t xml:space="preserve">Timothy 4:7-15? </w:t>
      </w:r>
    </w:p>
    <w:p w14:paraId="7A1419A9" w14:textId="77777777" w:rsidR="00E82152" w:rsidRDefault="00E82152" w:rsidP="00E82152">
      <w:pPr>
        <w:rPr>
          <w:rFonts w:eastAsia="Trebuchet MS" w:cs="Trebuchet MS"/>
        </w:rPr>
      </w:pPr>
    </w:p>
    <w:p w14:paraId="702951F7" w14:textId="77777777" w:rsidR="00E82152" w:rsidRDefault="00E82152" w:rsidP="00E15DC4">
      <w:pPr>
        <w:pStyle w:val="Heading2"/>
        <w:jc w:val="center"/>
        <w:rPr>
          <w:rFonts w:eastAsia="Trebuchet MS"/>
        </w:rPr>
      </w:pPr>
      <w:r w:rsidRPr="0F84C217">
        <w:rPr>
          <w:rFonts w:eastAsia="Trebuchet MS"/>
        </w:rPr>
        <w:t>REFLECT – questions for discussion</w:t>
      </w:r>
      <w:r>
        <w:rPr>
          <w:rFonts w:eastAsia="Trebuchet MS"/>
        </w:rPr>
        <w:t xml:space="preserve"> </w:t>
      </w:r>
      <w:r w:rsidRPr="0F84C217">
        <w:rPr>
          <w:rFonts w:eastAsia="Trebuchet MS"/>
        </w:rPr>
        <w:t>/</w:t>
      </w:r>
      <w:r>
        <w:rPr>
          <w:rFonts w:eastAsia="Trebuchet MS"/>
        </w:rPr>
        <w:t xml:space="preserve"> </w:t>
      </w:r>
      <w:r w:rsidRPr="0F84C217">
        <w:rPr>
          <w:rFonts w:eastAsia="Trebuchet MS"/>
        </w:rPr>
        <w:t xml:space="preserve">next </w:t>
      </w:r>
      <w:proofErr w:type="gramStart"/>
      <w:r w:rsidRPr="0F84C217">
        <w:rPr>
          <w:rFonts w:eastAsia="Trebuchet MS"/>
        </w:rPr>
        <w:t>steps</w:t>
      </w:r>
      <w:proofErr w:type="gramEnd"/>
    </w:p>
    <w:p w14:paraId="7C3A6E62" w14:textId="77777777" w:rsidR="00E82152" w:rsidRDefault="00E82152" w:rsidP="00E82152">
      <w:pPr>
        <w:jc w:val="center"/>
        <w:rPr>
          <w:rFonts w:eastAsia="Trebuchet MS" w:cs="Trebuchet MS"/>
          <w:b/>
          <w:bCs/>
        </w:rPr>
      </w:pPr>
    </w:p>
    <w:p w14:paraId="68A996F7" w14:textId="77777777" w:rsidR="00E82152" w:rsidRDefault="00E82152" w:rsidP="00E15DC4">
      <w:pPr>
        <w:pStyle w:val="Heading3"/>
        <w:rPr>
          <w:rFonts w:eastAsia="Trebuchet MS"/>
        </w:rPr>
      </w:pPr>
      <w:r w:rsidRPr="0F84C217">
        <w:rPr>
          <w:rFonts w:eastAsia="Trebuchet MS"/>
        </w:rPr>
        <w:t>Personal</w:t>
      </w:r>
    </w:p>
    <w:p w14:paraId="4D117B30" w14:textId="77777777" w:rsidR="00E82152" w:rsidRDefault="00E82152" w:rsidP="00E82152">
      <w:pPr>
        <w:rPr>
          <w:rFonts w:eastAsia="Trebuchet MS" w:cs="Trebuchet MS"/>
          <w:b/>
          <w:bCs/>
        </w:rPr>
      </w:pPr>
    </w:p>
    <w:p w14:paraId="32AFCB23" w14:textId="77777777" w:rsidR="00E82152" w:rsidRDefault="00E82152" w:rsidP="00E82152">
      <w:pPr>
        <w:pStyle w:val="ListParagraph"/>
        <w:numPr>
          <w:ilvl w:val="0"/>
          <w:numId w:val="16"/>
        </w:numPr>
        <w:spacing w:line="279" w:lineRule="auto"/>
        <w:rPr>
          <w:rFonts w:eastAsia="Trebuchet MS" w:cs="Trebuchet MS"/>
        </w:rPr>
      </w:pPr>
      <w:r w:rsidRPr="0F84C217">
        <w:rPr>
          <w:rFonts w:eastAsia="Trebuchet MS" w:cs="Trebuchet MS"/>
        </w:rPr>
        <w:t>In what ways have you (perhaps subtly) gone along with the crowd in 2024, without seeking God first? How do you want 2025 to be different?</w:t>
      </w:r>
    </w:p>
    <w:p w14:paraId="1D10CA5E" w14:textId="77777777" w:rsidR="00E82152" w:rsidRDefault="00E82152" w:rsidP="00E82152">
      <w:pPr>
        <w:pStyle w:val="ListParagraph"/>
        <w:numPr>
          <w:ilvl w:val="0"/>
          <w:numId w:val="16"/>
        </w:numPr>
        <w:spacing w:line="279" w:lineRule="auto"/>
        <w:rPr>
          <w:rFonts w:eastAsia="Trebuchet MS" w:cs="Trebuchet MS"/>
        </w:rPr>
      </w:pPr>
      <w:r w:rsidRPr="0F84C217">
        <w:rPr>
          <w:rFonts w:eastAsia="Trebuchet MS" w:cs="Trebuchet MS"/>
        </w:rPr>
        <w:t>Is there an area of your personal life that is keeping you from God, perhaps an area of persistent sin? How do you want to pray into this at the start of 2025, to respond to what Jesus has done on the cross?</w:t>
      </w:r>
    </w:p>
    <w:p w14:paraId="28304B05" w14:textId="77777777" w:rsidR="00E82152" w:rsidRDefault="00E82152" w:rsidP="00E82152">
      <w:pPr>
        <w:rPr>
          <w:rFonts w:eastAsia="Trebuchet MS" w:cs="Trebuchet MS"/>
          <w:b/>
          <w:bCs/>
        </w:rPr>
      </w:pPr>
    </w:p>
    <w:p w14:paraId="5FBAD49C" w14:textId="77777777" w:rsidR="00E82152" w:rsidRDefault="00E82152" w:rsidP="00E15DC4">
      <w:pPr>
        <w:pStyle w:val="Heading3"/>
        <w:rPr>
          <w:rFonts w:eastAsia="Trebuchet MS"/>
        </w:rPr>
      </w:pPr>
      <w:r w:rsidRPr="0F84C217">
        <w:rPr>
          <w:rFonts w:eastAsia="Trebuchet MS"/>
        </w:rPr>
        <w:t>Community</w:t>
      </w:r>
    </w:p>
    <w:p w14:paraId="1D7B3DB0" w14:textId="77777777" w:rsidR="00E82152" w:rsidRDefault="00E82152" w:rsidP="00E82152">
      <w:pPr>
        <w:rPr>
          <w:rFonts w:eastAsia="Trebuchet MS" w:cs="Trebuchet MS"/>
          <w:b/>
          <w:bCs/>
        </w:rPr>
      </w:pPr>
    </w:p>
    <w:p w14:paraId="1BFA5AB0" w14:textId="77777777" w:rsidR="00E82152" w:rsidRDefault="00E82152" w:rsidP="00E82152">
      <w:pPr>
        <w:pStyle w:val="ListParagraph"/>
        <w:numPr>
          <w:ilvl w:val="0"/>
          <w:numId w:val="14"/>
        </w:numPr>
        <w:spacing w:line="279" w:lineRule="auto"/>
        <w:rPr>
          <w:rFonts w:eastAsia="Trebuchet MS" w:cs="Trebuchet MS"/>
        </w:rPr>
      </w:pPr>
      <w:r w:rsidRPr="0F84C217">
        <w:rPr>
          <w:rFonts w:eastAsia="Trebuchet MS" w:cs="Trebuchet MS"/>
        </w:rPr>
        <w:t>Is there a community that God has placed on your heart? How might he be calling you to stand out in your response? Here are some ideas:</w:t>
      </w:r>
    </w:p>
    <w:p w14:paraId="6E75CBEE" w14:textId="77777777" w:rsidR="00E82152" w:rsidRDefault="00E82152" w:rsidP="00E82152">
      <w:pPr>
        <w:pStyle w:val="ListParagraph"/>
        <w:numPr>
          <w:ilvl w:val="1"/>
          <w:numId w:val="14"/>
        </w:numPr>
        <w:spacing w:line="279" w:lineRule="auto"/>
        <w:rPr>
          <w:rFonts w:eastAsia="Trebuchet MS" w:cs="Trebuchet MS"/>
        </w:rPr>
      </w:pPr>
      <w:r w:rsidRPr="0F84C217">
        <w:rPr>
          <w:rFonts w:eastAsia="Trebuchet MS" w:cs="Trebuchet MS"/>
        </w:rPr>
        <w:t xml:space="preserve">People experiencing </w:t>
      </w:r>
      <w:proofErr w:type="gramStart"/>
      <w:r w:rsidRPr="0F84C217">
        <w:rPr>
          <w:rFonts w:eastAsia="Trebuchet MS" w:cs="Trebuchet MS"/>
        </w:rPr>
        <w:t>homelessness</w:t>
      </w:r>
      <w:proofErr w:type="gramEnd"/>
    </w:p>
    <w:p w14:paraId="381D59EE" w14:textId="77777777" w:rsidR="00E82152" w:rsidRDefault="00E82152" w:rsidP="00E82152">
      <w:pPr>
        <w:pStyle w:val="ListParagraph"/>
        <w:numPr>
          <w:ilvl w:val="1"/>
          <w:numId w:val="14"/>
        </w:numPr>
        <w:spacing w:line="279" w:lineRule="auto"/>
        <w:rPr>
          <w:rFonts w:eastAsia="Trebuchet MS" w:cs="Trebuchet MS"/>
        </w:rPr>
      </w:pPr>
      <w:r w:rsidRPr="0F84C217">
        <w:rPr>
          <w:rFonts w:eastAsia="Trebuchet MS" w:cs="Trebuchet MS"/>
        </w:rPr>
        <w:t>Refugees and asylum seekers</w:t>
      </w:r>
    </w:p>
    <w:p w14:paraId="590FCBA9" w14:textId="77777777" w:rsidR="00E82152" w:rsidRDefault="00E82152" w:rsidP="00E82152">
      <w:pPr>
        <w:pStyle w:val="ListParagraph"/>
        <w:numPr>
          <w:ilvl w:val="1"/>
          <w:numId w:val="14"/>
        </w:numPr>
        <w:spacing w:line="279" w:lineRule="auto"/>
        <w:rPr>
          <w:rFonts w:eastAsia="Trebuchet MS" w:cs="Trebuchet MS"/>
        </w:rPr>
      </w:pPr>
      <w:r w:rsidRPr="0F84C217">
        <w:rPr>
          <w:rFonts w:eastAsia="Trebuchet MS" w:cs="Trebuchet MS"/>
        </w:rPr>
        <w:t>Elderly people</w:t>
      </w:r>
    </w:p>
    <w:p w14:paraId="4E05082E" w14:textId="77777777" w:rsidR="00E82152" w:rsidRDefault="00E82152" w:rsidP="00E82152">
      <w:pPr>
        <w:pStyle w:val="ListParagraph"/>
        <w:numPr>
          <w:ilvl w:val="1"/>
          <w:numId w:val="14"/>
        </w:numPr>
        <w:spacing w:line="279" w:lineRule="auto"/>
        <w:rPr>
          <w:rFonts w:eastAsia="Trebuchet MS" w:cs="Trebuchet MS"/>
        </w:rPr>
      </w:pPr>
      <w:r w:rsidRPr="0F84C217">
        <w:rPr>
          <w:rFonts w:eastAsia="Trebuchet MS" w:cs="Trebuchet MS"/>
        </w:rPr>
        <w:t>University students</w:t>
      </w:r>
    </w:p>
    <w:p w14:paraId="3217BB3B" w14:textId="77777777" w:rsidR="00E82152" w:rsidRDefault="00E82152" w:rsidP="00E82152">
      <w:pPr>
        <w:pStyle w:val="ListParagraph"/>
        <w:numPr>
          <w:ilvl w:val="1"/>
          <w:numId w:val="14"/>
        </w:numPr>
        <w:spacing w:line="279" w:lineRule="auto"/>
        <w:rPr>
          <w:rFonts w:eastAsia="Trebuchet MS" w:cs="Trebuchet MS"/>
        </w:rPr>
      </w:pPr>
      <w:r w:rsidRPr="0F84C217">
        <w:rPr>
          <w:rFonts w:eastAsia="Trebuchet MS" w:cs="Trebuchet MS"/>
        </w:rPr>
        <w:t>People of other faiths (and none)</w:t>
      </w:r>
    </w:p>
    <w:p w14:paraId="53769D33" w14:textId="77777777" w:rsidR="00E82152" w:rsidRDefault="00E82152" w:rsidP="00E82152">
      <w:pPr>
        <w:rPr>
          <w:rFonts w:eastAsia="Trebuchet MS" w:cs="Trebuchet MS"/>
          <w:b/>
          <w:bCs/>
        </w:rPr>
      </w:pPr>
    </w:p>
    <w:p w14:paraId="08799468" w14:textId="77777777" w:rsidR="00E82152" w:rsidRDefault="00E82152" w:rsidP="00E15DC4">
      <w:pPr>
        <w:pStyle w:val="Heading3"/>
        <w:rPr>
          <w:rFonts w:eastAsia="Trebuchet MS"/>
        </w:rPr>
      </w:pPr>
      <w:r w:rsidRPr="0F84C217">
        <w:rPr>
          <w:rFonts w:eastAsia="Trebuchet MS"/>
        </w:rPr>
        <w:t>Response</w:t>
      </w:r>
    </w:p>
    <w:p w14:paraId="3B3F1C51" w14:textId="77777777" w:rsidR="00E82152" w:rsidRDefault="00E82152" w:rsidP="00E82152">
      <w:pPr>
        <w:rPr>
          <w:rFonts w:eastAsia="Trebuchet MS" w:cs="Trebuchet MS"/>
          <w:b/>
          <w:bCs/>
        </w:rPr>
      </w:pPr>
    </w:p>
    <w:p w14:paraId="7F2E34A6" w14:textId="77777777" w:rsidR="00E82152" w:rsidRDefault="00E82152" w:rsidP="00E82152">
      <w:pPr>
        <w:pStyle w:val="ListParagraph"/>
        <w:numPr>
          <w:ilvl w:val="0"/>
          <w:numId w:val="13"/>
        </w:numPr>
        <w:spacing w:line="279" w:lineRule="auto"/>
        <w:rPr>
          <w:rFonts w:eastAsia="Trebuchet MS" w:cs="Trebuchet MS"/>
        </w:rPr>
      </w:pPr>
      <w:r w:rsidRPr="0F84C217">
        <w:rPr>
          <w:rFonts w:eastAsia="Trebuchet MS" w:cs="Trebuchet MS"/>
        </w:rPr>
        <w:t>What commitments do you want to make for 2025, as you respond to God’s covenant of love?</w:t>
      </w:r>
    </w:p>
    <w:p w14:paraId="2AA6D3B8" w14:textId="77777777" w:rsidR="00E82152" w:rsidRDefault="00E82152" w:rsidP="00E82152">
      <w:pPr>
        <w:pStyle w:val="ListParagraph"/>
        <w:numPr>
          <w:ilvl w:val="1"/>
          <w:numId w:val="13"/>
        </w:numPr>
        <w:spacing w:line="279" w:lineRule="auto"/>
        <w:rPr>
          <w:rFonts w:eastAsia="Trebuchet MS" w:cs="Trebuchet MS"/>
          <w:i/>
          <w:iCs/>
        </w:rPr>
      </w:pPr>
      <w:r w:rsidRPr="0F84C217">
        <w:rPr>
          <w:rFonts w:eastAsia="Trebuchet MS" w:cs="Trebuchet MS"/>
        </w:rPr>
        <w:t xml:space="preserve">More regular reading of the Bible? </w:t>
      </w:r>
      <w:r w:rsidRPr="0F84C217">
        <w:rPr>
          <w:rFonts w:eastAsia="Trebuchet MS" w:cs="Trebuchet MS"/>
          <w:i/>
          <w:iCs/>
        </w:rPr>
        <w:t>You might be interested in the Bible studies that are linked to Covenant Sunday 2025, available through the Resource Centre.</w:t>
      </w:r>
    </w:p>
    <w:p w14:paraId="5D1506CB" w14:textId="77777777" w:rsidR="00E82152" w:rsidRDefault="00E82152" w:rsidP="00E82152">
      <w:pPr>
        <w:pStyle w:val="ListParagraph"/>
        <w:numPr>
          <w:ilvl w:val="1"/>
          <w:numId w:val="13"/>
        </w:numPr>
        <w:spacing w:line="279" w:lineRule="auto"/>
        <w:rPr>
          <w:rFonts w:eastAsia="Trebuchet MS" w:cs="Trebuchet MS"/>
        </w:rPr>
      </w:pPr>
      <w:r w:rsidRPr="0F84C217">
        <w:rPr>
          <w:rFonts w:eastAsia="Trebuchet MS" w:cs="Trebuchet MS"/>
        </w:rPr>
        <w:t>A more consistent rhythm of prayer?</w:t>
      </w:r>
    </w:p>
    <w:p w14:paraId="0AB2887E" w14:textId="77777777" w:rsidR="00E82152" w:rsidRDefault="00E82152" w:rsidP="00E82152">
      <w:pPr>
        <w:pStyle w:val="ListParagraph"/>
        <w:numPr>
          <w:ilvl w:val="1"/>
          <w:numId w:val="13"/>
        </w:numPr>
        <w:spacing w:line="279" w:lineRule="auto"/>
        <w:rPr>
          <w:rFonts w:eastAsia="Trebuchet MS" w:cs="Trebuchet MS"/>
        </w:rPr>
      </w:pPr>
      <w:r w:rsidRPr="0F84C217">
        <w:rPr>
          <w:rFonts w:eastAsia="Trebuchet MS" w:cs="Trebuchet MS"/>
        </w:rPr>
        <w:t>Serving in the community?</w:t>
      </w:r>
    </w:p>
    <w:p w14:paraId="7E2B0F14" w14:textId="77777777" w:rsidR="00E82152" w:rsidRDefault="00E82152" w:rsidP="00E82152">
      <w:pPr>
        <w:pStyle w:val="ListParagraph"/>
        <w:numPr>
          <w:ilvl w:val="1"/>
          <w:numId w:val="13"/>
        </w:numPr>
        <w:spacing w:line="279" w:lineRule="auto"/>
        <w:rPr>
          <w:rFonts w:eastAsia="Trebuchet MS" w:cs="Trebuchet MS"/>
        </w:rPr>
      </w:pPr>
      <w:r w:rsidRPr="0F84C217">
        <w:rPr>
          <w:rFonts w:eastAsia="Trebuchet MS" w:cs="Trebuchet MS"/>
        </w:rPr>
        <w:t>Something else?</w:t>
      </w:r>
    </w:p>
    <w:p w14:paraId="5E408E01" w14:textId="486546E8" w:rsidR="002A5FC3" w:rsidRPr="007E5250" w:rsidRDefault="002A5FC3">
      <w:pPr>
        <w:rPr>
          <w:lang w:val="en-GB"/>
        </w:rPr>
      </w:pPr>
    </w:p>
    <w:sectPr w:rsidR="002A5FC3" w:rsidRPr="007E5250" w:rsidSect="00716449">
      <w:pgSz w:w="11894" w:h="16819"/>
      <w:pgMar w:top="1440" w:right="1080" w:bottom="1440" w:left="108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2777C" w14:textId="77777777" w:rsidR="00716449" w:rsidRDefault="00716449" w:rsidP="006F503C">
      <w:r>
        <w:separator/>
      </w:r>
    </w:p>
  </w:endnote>
  <w:endnote w:type="continuationSeparator" w:id="0">
    <w:p w14:paraId="06F67523" w14:textId="77777777" w:rsidR="00716449" w:rsidRDefault="00716449" w:rsidP="006F5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4ADA7" w14:textId="77777777" w:rsidR="00716449" w:rsidRDefault="00716449" w:rsidP="006F503C">
      <w:r>
        <w:separator/>
      </w:r>
    </w:p>
  </w:footnote>
  <w:footnote w:type="continuationSeparator" w:id="0">
    <w:p w14:paraId="7B46578D" w14:textId="77777777" w:rsidR="00716449" w:rsidRDefault="00716449" w:rsidP="006F50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DEC47" w14:textId="4DB6D00C" w:rsidR="00E01102" w:rsidRDefault="00E01102">
    <w:pPr>
      <w:pStyle w:val="Header"/>
    </w:pPr>
    <w:r>
      <w:rPr>
        <w:noProof/>
      </w:rPr>
      <w:drawing>
        <wp:anchor distT="0" distB="0" distL="114300" distR="114300" simplePos="0" relativeHeight="251656704" behindDoc="1" locked="0" layoutInCell="1" allowOverlap="1" wp14:anchorId="74FC2F19" wp14:editId="79584867">
          <wp:simplePos x="0" y="0"/>
          <wp:positionH relativeFrom="column">
            <wp:posOffset>-754073</wp:posOffset>
          </wp:positionH>
          <wp:positionV relativeFrom="paragraph">
            <wp:posOffset>0</wp:posOffset>
          </wp:positionV>
          <wp:extent cx="7600094" cy="10746740"/>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094" cy="107467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167F7" w14:textId="77777777" w:rsidR="002A5FC3" w:rsidRDefault="00E01102">
    <w:pPr>
      <w:pStyle w:val="Header"/>
    </w:pPr>
    <w:r>
      <w:rPr>
        <w:noProof/>
      </w:rPr>
      <w:drawing>
        <wp:anchor distT="0" distB="0" distL="114300" distR="114300" simplePos="0" relativeHeight="251658240" behindDoc="1" locked="0" layoutInCell="1" allowOverlap="1" wp14:anchorId="02F0D23D" wp14:editId="4F206055">
          <wp:simplePos x="0" y="0"/>
          <wp:positionH relativeFrom="column">
            <wp:posOffset>-743390</wp:posOffset>
          </wp:positionH>
          <wp:positionV relativeFrom="paragraph">
            <wp:posOffset>-1953</wp:posOffset>
          </wp:positionV>
          <wp:extent cx="7600095" cy="10746740"/>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095" cy="107467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A6C32"/>
    <w:multiLevelType w:val="hybridMultilevel"/>
    <w:tmpl w:val="27FC6086"/>
    <w:lvl w:ilvl="0" w:tplc="A292313C">
      <w:start w:val="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18224F"/>
    <w:multiLevelType w:val="hybridMultilevel"/>
    <w:tmpl w:val="E8A6B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4973F2"/>
    <w:multiLevelType w:val="hybridMultilevel"/>
    <w:tmpl w:val="C164CE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9D1F5E"/>
    <w:multiLevelType w:val="hybridMultilevel"/>
    <w:tmpl w:val="7A7A1D0E"/>
    <w:lvl w:ilvl="0" w:tplc="08090001">
      <w:start w:val="1"/>
      <w:numFmt w:val="bullet"/>
      <w:lvlText w:val=""/>
      <w:lvlJc w:val="left"/>
      <w:pPr>
        <w:ind w:left="720" w:hanging="360"/>
      </w:pPr>
      <w:rPr>
        <w:rFonts w:ascii="Symbol" w:hAnsi="Symbol" w:hint="default"/>
      </w:rPr>
    </w:lvl>
    <w:lvl w:ilvl="1" w:tplc="A292313C">
      <w:start w:val="1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420016"/>
    <w:multiLevelType w:val="hybridMultilevel"/>
    <w:tmpl w:val="D0FAC02A"/>
    <w:lvl w:ilvl="0" w:tplc="A292313C">
      <w:start w:val="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FE120D"/>
    <w:multiLevelType w:val="hybridMultilevel"/>
    <w:tmpl w:val="6226B3C6"/>
    <w:lvl w:ilvl="0" w:tplc="2346892E">
      <w:start w:val="1"/>
      <w:numFmt w:val="bullet"/>
      <w:lvlText w:val=""/>
      <w:lvlJc w:val="left"/>
      <w:pPr>
        <w:ind w:left="720" w:hanging="360"/>
      </w:pPr>
      <w:rPr>
        <w:rFonts w:ascii="Symbol" w:hAnsi="Symbol" w:hint="default"/>
      </w:rPr>
    </w:lvl>
    <w:lvl w:ilvl="1" w:tplc="23306302">
      <w:start w:val="1"/>
      <w:numFmt w:val="bullet"/>
      <w:lvlText w:val="o"/>
      <w:lvlJc w:val="left"/>
      <w:pPr>
        <w:ind w:left="1440" w:hanging="360"/>
      </w:pPr>
      <w:rPr>
        <w:rFonts w:ascii="Courier New" w:hAnsi="Courier New" w:hint="default"/>
      </w:rPr>
    </w:lvl>
    <w:lvl w:ilvl="2" w:tplc="CD5CFDAE">
      <w:start w:val="1"/>
      <w:numFmt w:val="bullet"/>
      <w:lvlText w:val=""/>
      <w:lvlJc w:val="left"/>
      <w:pPr>
        <w:ind w:left="2160" w:hanging="360"/>
      </w:pPr>
      <w:rPr>
        <w:rFonts w:ascii="Wingdings" w:hAnsi="Wingdings" w:hint="default"/>
      </w:rPr>
    </w:lvl>
    <w:lvl w:ilvl="3" w:tplc="80FA94CC">
      <w:start w:val="1"/>
      <w:numFmt w:val="bullet"/>
      <w:lvlText w:val=""/>
      <w:lvlJc w:val="left"/>
      <w:pPr>
        <w:ind w:left="2880" w:hanging="360"/>
      </w:pPr>
      <w:rPr>
        <w:rFonts w:ascii="Symbol" w:hAnsi="Symbol" w:hint="default"/>
      </w:rPr>
    </w:lvl>
    <w:lvl w:ilvl="4" w:tplc="C42C76B4">
      <w:start w:val="1"/>
      <w:numFmt w:val="bullet"/>
      <w:lvlText w:val="o"/>
      <w:lvlJc w:val="left"/>
      <w:pPr>
        <w:ind w:left="3600" w:hanging="360"/>
      </w:pPr>
      <w:rPr>
        <w:rFonts w:ascii="Courier New" w:hAnsi="Courier New" w:hint="default"/>
      </w:rPr>
    </w:lvl>
    <w:lvl w:ilvl="5" w:tplc="71FC606A">
      <w:start w:val="1"/>
      <w:numFmt w:val="bullet"/>
      <w:lvlText w:val=""/>
      <w:lvlJc w:val="left"/>
      <w:pPr>
        <w:ind w:left="4320" w:hanging="360"/>
      </w:pPr>
      <w:rPr>
        <w:rFonts w:ascii="Wingdings" w:hAnsi="Wingdings" w:hint="default"/>
      </w:rPr>
    </w:lvl>
    <w:lvl w:ilvl="6" w:tplc="1E422C8C">
      <w:start w:val="1"/>
      <w:numFmt w:val="bullet"/>
      <w:lvlText w:val=""/>
      <w:lvlJc w:val="left"/>
      <w:pPr>
        <w:ind w:left="5040" w:hanging="360"/>
      </w:pPr>
      <w:rPr>
        <w:rFonts w:ascii="Symbol" w:hAnsi="Symbol" w:hint="default"/>
      </w:rPr>
    </w:lvl>
    <w:lvl w:ilvl="7" w:tplc="8668EBD4">
      <w:start w:val="1"/>
      <w:numFmt w:val="bullet"/>
      <w:lvlText w:val="o"/>
      <w:lvlJc w:val="left"/>
      <w:pPr>
        <w:ind w:left="5760" w:hanging="360"/>
      </w:pPr>
      <w:rPr>
        <w:rFonts w:ascii="Courier New" w:hAnsi="Courier New" w:hint="default"/>
      </w:rPr>
    </w:lvl>
    <w:lvl w:ilvl="8" w:tplc="A726F1E4">
      <w:start w:val="1"/>
      <w:numFmt w:val="bullet"/>
      <w:lvlText w:val=""/>
      <w:lvlJc w:val="left"/>
      <w:pPr>
        <w:ind w:left="6480" w:hanging="360"/>
      </w:pPr>
      <w:rPr>
        <w:rFonts w:ascii="Wingdings" w:hAnsi="Wingdings" w:hint="default"/>
      </w:rPr>
    </w:lvl>
  </w:abstractNum>
  <w:abstractNum w:abstractNumId="6" w15:restartNumberingAfterBreak="0">
    <w:nsid w:val="49AE4EF1"/>
    <w:multiLevelType w:val="hybridMultilevel"/>
    <w:tmpl w:val="C504D60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42BDF41"/>
    <w:multiLevelType w:val="hybridMultilevel"/>
    <w:tmpl w:val="B67AE776"/>
    <w:lvl w:ilvl="0" w:tplc="5B1221BC">
      <w:start w:val="1"/>
      <w:numFmt w:val="bullet"/>
      <w:lvlText w:val=""/>
      <w:lvlJc w:val="left"/>
      <w:pPr>
        <w:ind w:left="720" w:hanging="360"/>
      </w:pPr>
      <w:rPr>
        <w:rFonts w:ascii="Symbol" w:hAnsi="Symbol" w:hint="default"/>
      </w:rPr>
    </w:lvl>
    <w:lvl w:ilvl="1" w:tplc="6E4E0B98">
      <w:start w:val="1"/>
      <w:numFmt w:val="bullet"/>
      <w:lvlText w:val="o"/>
      <w:lvlJc w:val="left"/>
      <w:pPr>
        <w:ind w:left="1440" w:hanging="360"/>
      </w:pPr>
      <w:rPr>
        <w:rFonts w:ascii="Courier New" w:hAnsi="Courier New" w:hint="default"/>
      </w:rPr>
    </w:lvl>
    <w:lvl w:ilvl="2" w:tplc="47585C98">
      <w:start w:val="1"/>
      <w:numFmt w:val="bullet"/>
      <w:lvlText w:val=""/>
      <w:lvlJc w:val="left"/>
      <w:pPr>
        <w:ind w:left="2160" w:hanging="360"/>
      </w:pPr>
      <w:rPr>
        <w:rFonts w:ascii="Wingdings" w:hAnsi="Wingdings" w:hint="default"/>
      </w:rPr>
    </w:lvl>
    <w:lvl w:ilvl="3" w:tplc="CB2E4490">
      <w:start w:val="1"/>
      <w:numFmt w:val="bullet"/>
      <w:lvlText w:val=""/>
      <w:lvlJc w:val="left"/>
      <w:pPr>
        <w:ind w:left="2880" w:hanging="360"/>
      </w:pPr>
      <w:rPr>
        <w:rFonts w:ascii="Symbol" w:hAnsi="Symbol" w:hint="default"/>
      </w:rPr>
    </w:lvl>
    <w:lvl w:ilvl="4" w:tplc="A63CCC14">
      <w:start w:val="1"/>
      <w:numFmt w:val="bullet"/>
      <w:lvlText w:val="o"/>
      <w:lvlJc w:val="left"/>
      <w:pPr>
        <w:ind w:left="3600" w:hanging="360"/>
      </w:pPr>
      <w:rPr>
        <w:rFonts w:ascii="Courier New" w:hAnsi="Courier New" w:hint="default"/>
      </w:rPr>
    </w:lvl>
    <w:lvl w:ilvl="5" w:tplc="BE60DF0A">
      <w:start w:val="1"/>
      <w:numFmt w:val="bullet"/>
      <w:lvlText w:val=""/>
      <w:lvlJc w:val="left"/>
      <w:pPr>
        <w:ind w:left="4320" w:hanging="360"/>
      </w:pPr>
      <w:rPr>
        <w:rFonts w:ascii="Wingdings" w:hAnsi="Wingdings" w:hint="default"/>
      </w:rPr>
    </w:lvl>
    <w:lvl w:ilvl="6" w:tplc="043A81C2">
      <w:start w:val="1"/>
      <w:numFmt w:val="bullet"/>
      <w:lvlText w:val=""/>
      <w:lvlJc w:val="left"/>
      <w:pPr>
        <w:ind w:left="5040" w:hanging="360"/>
      </w:pPr>
      <w:rPr>
        <w:rFonts w:ascii="Symbol" w:hAnsi="Symbol" w:hint="default"/>
      </w:rPr>
    </w:lvl>
    <w:lvl w:ilvl="7" w:tplc="65061998">
      <w:start w:val="1"/>
      <w:numFmt w:val="bullet"/>
      <w:lvlText w:val="o"/>
      <w:lvlJc w:val="left"/>
      <w:pPr>
        <w:ind w:left="5760" w:hanging="360"/>
      </w:pPr>
      <w:rPr>
        <w:rFonts w:ascii="Courier New" w:hAnsi="Courier New" w:hint="default"/>
      </w:rPr>
    </w:lvl>
    <w:lvl w:ilvl="8" w:tplc="29921E18">
      <w:start w:val="1"/>
      <w:numFmt w:val="bullet"/>
      <w:lvlText w:val=""/>
      <w:lvlJc w:val="left"/>
      <w:pPr>
        <w:ind w:left="6480" w:hanging="360"/>
      </w:pPr>
      <w:rPr>
        <w:rFonts w:ascii="Wingdings" w:hAnsi="Wingdings" w:hint="default"/>
      </w:rPr>
    </w:lvl>
  </w:abstractNum>
  <w:abstractNum w:abstractNumId="8" w15:restartNumberingAfterBreak="0">
    <w:nsid w:val="5AEB3191"/>
    <w:multiLevelType w:val="hybridMultilevel"/>
    <w:tmpl w:val="66EC00C2"/>
    <w:lvl w:ilvl="0" w:tplc="08090001">
      <w:start w:val="1"/>
      <w:numFmt w:val="bullet"/>
      <w:lvlText w:val=""/>
      <w:lvlJc w:val="left"/>
      <w:pPr>
        <w:ind w:left="720" w:hanging="360"/>
      </w:pPr>
      <w:rPr>
        <w:rFonts w:ascii="Symbol" w:hAnsi="Symbol" w:hint="default"/>
      </w:rPr>
    </w:lvl>
    <w:lvl w:ilvl="1" w:tplc="A292313C">
      <w:start w:val="1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6A22B7"/>
    <w:multiLevelType w:val="hybridMultilevel"/>
    <w:tmpl w:val="388A7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91541E"/>
    <w:multiLevelType w:val="hybridMultilevel"/>
    <w:tmpl w:val="B2A016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C95136"/>
    <w:multiLevelType w:val="hybridMultilevel"/>
    <w:tmpl w:val="B0EA9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CD552A"/>
    <w:multiLevelType w:val="hybridMultilevel"/>
    <w:tmpl w:val="162AC4F4"/>
    <w:lvl w:ilvl="0" w:tplc="731A11A6">
      <w:start w:val="1"/>
      <w:numFmt w:val="bullet"/>
      <w:lvlText w:val=""/>
      <w:lvlJc w:val="left"/>
      <w:pPr>
        <w:ind w:left="720" w:hanging="360"/>
      </w:pPr>
      <w:rPr>
        <w:rFonts w:ascii="Symbol" w:hAnsi="Symbol" w:hint="default"/>
      </w:rPr>
    </w:lvl>
    <w:lvl w:ilvl="1" w:tplc="861A0026">
      <w:start w:val="1"/>
      <w:numFmt w:val="bullet"/>
      <w:lvlText w:val="o"/>
      <w:lvlJc w:val="left"/>
      <w:pPr>
        <w:ind w:left="1440" w:hanging="360"/>
      </w:pPr>
      <w:rPr>
        <w:rFonts w:ascii="Courier New" w:hAnsi="Courier New" w:hint="default"/>
      </w:rPr>
    </w:lvl>
    <w:lvl w:ilvl="2" w:tplc="FFE0DB0A">
      <w:start w:val="1"/>
      <w:numFmt w:val="bullet"/>
      <w:lvlText w:val=""/>
      <w:lvlJc w:val="left"/>
      <w:pPr>
        <w:ind w:left="2160" w:hanging="360"/>
      </w:pPr>
      <w:rPr>
        <w:rFonts w:ascii="Wingdings" w:hAnsi="Wingdings" w:hint="default"/>
      </w:rPr>
    </w:lvl>
    <w:lvl w:ilvl="3" w:tplc="A2DC7DAE">
      <w:start w:val="1"/>
      <w:numFmt w:val="bullet"/>
      <w:lvlText w:val=""/>
      <w:lvlJc w:val="left"/>
      <w:pPr>
        <w:ind w:left="2880" w:hanging="360"/>
      </w:pPr>
      <w:rPr>
        <w:rFonts w:ascii="Symbol" w:hAnsi="Symbol" w:hint="default"/>
      </w:rPr>
    </w:lvl>
    <w:lvl w:ilvl="4" w:tplc="1F9E464C">
      <w:start w:val="1"/>
      <w:numFmt w:val="bullet"/>
      <w:lvlText w:val="o"/>
      <w:lvlJc w:val="left"/>
      <w:pPr>
        <w:ind w:left="3600" w:hanging="360"/>
      </w:pPr>
      <w:rPr>
        <w:rFonts w:ascii="Courier New" w:hAnsi="Courier New" w:hint="default"/>
      </w:rPr>
    </w:lvl>
    <w:lvl w:ilvl="5" w:tplc="4A9CB6AC">
      <w:start w:val="1"/>
      <w:numFmt w:val="bullet"/>
      <w:lvlText w:val=""/>
      <w:lvlJc w:val="left"/>
      <w:pPr>
        <w:ind w:left="4320" w:hanging="360"/>
      </w:pPr>
      <w:rPr>
        <w:rFonts w:ascii="Wingdings" w:hAnsi="Wingdings" w:hint="default"/>
      </w:rPr>
    </w:lvl>
    <w:lvl w:ilvl="6" w:tplc="98F8E1C0">
      <w:start w:val="1"/>
      <w:numFmt w:val="bullet"/>
      <w:lvlText w:val=""/>
      <w:lvlJc w:val="left"/>
      <w:pPr>
        <w:ind w:left="5040" w:hanging="360"/>
      </w:pPr>
      <w:rPr>
        <w:rFonts w:ascii="Symbol" w:hAnsi="Symbol" w:hint="default"/>
      </w:rPr>
    </w:lvl>
    <w:lvl w:ilvl="7" w:tplc="24C88ACA">
      <w:start w:val="1"/>
      <w:numFmt w:val="bullet"/>
      <w:lvlText w:val="o"/>
      <w:lvlJc w:val="left"/>
      <w:pPr>
        <w:ind w:left="5760" w:hanging="360"/>
      </w:pPr>
      <w:rPr>
        <w:rFonts w:ascii="Courier New" w:hAnsi="Courier New" w:hint="default"/>
      </w:rPr>
    </w:lvl>
    <w:lvl w:ilvl="8" w:tplc="E9A2A620">
      <w:start w:val="1"/>
      <w:numFmt w:val="bullet"/>
      <w:lvlText w:val=""/>
      <w:lvlJc w:val="left"/>
      <w:pPr>
        <w:ind w:left="6480" w:hanging="360"/>
      </w:pPr>
      <w:rPr>
        <w:rFonts w:ascii="Wingdings" w:hAnsi="Wingdings" w:hint="default"/>
      </w:rPr>
    </w:lvl>
  </w:abstractNum>
  <w:abstractNum w:abstractNumId="13" w15:restartNumberingAfterBreak="0">
    <w:nsid w:val="758A74CF"/>
    <w:multiLevelType w:val="hybridMultilevel"/>
    <w:tmpl w:val="C31EF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CBD754"/>
    <w:multiLevelType w:val="hybridMultilevel"/>
    <w:tmpl w:val="A2F8AA0A"/>
    <w:lvl w:ilvl="0" w:tplc="E4C26468">
      <w:start w:val="1"/>
      <w:numFmt w:val="bullet"/>
      <w:lvlText w:val=""/>
      <w:lvlJc w:val="left"/>
      <w:pPr>
        <w:ind w:left="720" w:hanging="360"/>
      </w:pPr>
      <w:rPr>
        <w:rFonts w:ascii="Symbol" w:hAnsi="Symbol" w:hint="default"/>
      </w:rPr>
    </w:lvl>
    <w:lvl w:ilvl="1" w:tplc="6B3EABB2">
      <w:start w:val="1"/>
      <w:numFmt w:val="bullet"/>
      <w:lvlText w:val="o"/>
      <w:lvlJc w:val="left"/>
      <w:pPr>
        <w:ind w:left="1440" w:hanging="360"/>
      </w:pPr>
      <w:rPr>
        <w:rFonts w:ascii="Courier New" w:hAnsi="Courier New" w:hint="default"/>
      </w:rPr>
    </w:lvl>
    <w:lvl w:ilvl="2" w:tplc="4AB43E0A">
      <w:start w:val="1"/>
      <w:numFmt w:val="bullet"/>
      <w:lvlText w:val=""/>
      <w:lvlJc w:val="left"/>
      <w:pPr>
        <w:ind w:left="2160" w:hanging="360"/>
      </w:pPr>
      <w:rPr>
        <w:rFonts w:ascii="Wingdings" w:hAnsi="Wingdings" w:hint="default"/>
      </w:rPr>
    </w:lvl>
    <w:lvl w:ilvl="3" w:tplc="5FACAA16">
      <w:start w:val="1"/>
      <w:numFmt w:val="bullet"/>
      <w:lvlText w:val=""/>
      <w:lvlJc w:val="left"/>
      <w:pPr>
        <w:ind w:left="2880" w:hanging="360"/>
      </w:pPr>
      <w:rPr>
        <w:rFonts w:ascii="Symbol" w:hAnsi="Symbol" w:hint="default"/>
      </w:rPr>
    </w:lvl>
    <w:lvl w:ilvl="4" w:tplc="BD2AA514">
      <w:start w:val="1"/>
      <w:numFmt w:val="bullet"/>
      <w:lvlText w:val="o"/>
      <w:lvlJc w:val="left"/>
      <w:pPr>
        <w:ind w:left="3600" w:hanging="360"/>
      </w:pPr>
      <w:rPr>
        <w:rFonts w:ascii="Courier New" w:hAnsi="Courier New" w:hint="default"/>
      </w:rPr>
    </w:lvl>
    <w:lvl w:ilvl="5" w:tplc="8E248EB0">
      <w:start w:val="1"/>
      <w:numFmt w:val="bullet"/>
      <w:lvlText w:val=""/>
      <w:lvlJc w:val="left"/>
      <w:pPr>
        <w:ind w:left="4320" w:hanging="360"/>
      </w:pPr>
      <w:rPr>
        <w:rFonts w:ascii="Wingdings" w:hAnsi="Wingdings" w:hint="default"/>
      </w:rPr>
    </w:lvl>
    <w:lvl w:ilvl="6" w:tplc="81760558">
      <w:start w:val="1"/>
      <w:numFmt w:val="bullet"/>
      <w:lvlText w:val=""/>
      <w:lvlJc w:val="left"/>
      <w:pPr>
        <w:ind w:left="5040" w:hanging="360"/>
      </w:pPr>
      <w:rPr>
        <w:rFonts w:ascii="Symbol" w:hAnsi="Symbol" w:hint="default"/>
      </w:rPr>
    </w:lvl>
    <w:lvl w:ilvl="7" w:tplc="758CDFE4">
      <w:start w:val="1"/>
      <w:numFmt w:val="bullet"/>
      <w:lvlText w:val="o"/>
      <w:lvlJc w:val="left"/>
      <w:pPr>
        <w:ind w:left="5760" w:hanging="360"/>
      </w:pPr>
      <w:rPr>
        <w:rFonts w:ascii="Courier New" w:hAnsi="Courier New" w:hint="default"/>
      </w:rPr>
    </w:lvl>
    <w:lvl w:ilvl="8" w:tplc="C7466F06">
      <w:start w:val="1"/>
      <w:numFmt w:val="bullet"/>
      <w:lvlText w:val=""/>
      <w:lvlJc w:val="left"/>
      <w:pPr>
        <w:ind w:left="6480" w:hanging="360"/>
      </w:pPr>
      <w:rPr>
        <w:rFonts w:ascii="Wingdings" w:hAnsi="Wingdings" w:hint="default"/>
      </w:rPr>
    </w:lvl>
  </w:abstractNum>
  <w:abstractNum w:abstractNumId="15" w15:restartNumberingAfterBreak="0">
    <w:nsid w:val="7787F2FA"/>
    <w:multiLevelType w:val="hybridMultilevel"/>
    <w:tmpl w:val="5CB60A60"/>
    <w:lvl w:ilvl="0" w:tplc="58922D7C">
      <w:start w:val="1"/>
      <w:numFmt w:val="bullet"/>
      <w:lvlText w:val=""/>
      <w:lvlJc w:val="left"/>
      <w:pPr>
        <w:ind w:left="720" w:hanging="360"/>
      </w:pPr>
      <w:rPr>
        <w:rFonts w:ascii="Symbol" w:hAnsi="Symbol" w:hint="default"/>
      </w:rPr>
    </w:lvl>
    <w:lvl w:ilvl="1" w:tplc="6FB4EDB0">
      <w:start w:val="1"/>
      <w:numFmt w:val="bullet"/>
      <w:lvlText w:val="o"/>
      <w:lvlJc w:val="left"/>
      <w:pPr>
        <w:ind w:left="1440" w:hanging="360"/>
      </w:pPr>
      <w:rPr>
        <w:rFonts w:ascii="Courier New" w:hAnsi="Courier New" w:hint="default"/>
      </w:rPr>
    </w:lvl>
    <w:lvl w:ilvl="2" w:tplc="F9E2FFE8">
      <w:start w:val="1"/>
      <w:numFmt w:val="bullet"/>
      <w:lvlText w:val=""/>
      <w:lvlJc w:val="left"/>
      <w:pPr>
        <w:ind w:left="2160" w:hanging="360"/>
      </w:pPr>
      <w:rPr>
        <w:rFonts w:ascii="Wingdings" w:hAnsi="Wingdings" w:hint="default"/>
      </w:rPr>
    </w:lvl>
    <w:lvl w:ilvl="3" w:tplc="12FCB8F2">
      <w:start w:val="1"/>
      <w:numFmt w:val="bullet"/>
      <w:lvlText w:val=""/>
      <w:lvlJc w:val="left"/>
      <w:pPr>
        <w:ind w:left="2880" w:hanging="360"/>
      </w:pPr>
      <w:rPr>
        <w:rFonts w:ascii="Symbol" w:hAnsi="Symbol" w:hint="default"/>
      </w:rPr>
    </w:lvl>
    <w:lvl w:ilvl="4" w:tplc="9F3E7460">
      <w:start w:val="1"/>
      <w:numFmt w:val="bullet"/>
      <w:lvlText w:val="o"/>
      <w:lvlJc w:val="left"/>
      <w:pPr>
        <w:ind w:left="3600" w:hanging="360"/>
      </w:pPr>
      <w:rPr>
        <w:rFonts w:ascii="Courier New" w:hAnsi="Courier New" w:hint="default"/>
      </w:rPr>
    </w:lvl>
    <w:lvl w:ilvl="5" w:tplc="174E7102">
      <w:start w:val="1"/>
      <w:numFmt w:val="bullet"/>
      <w:lvlText w:val=""/>
      <w:lvlJc w:val="left"/>
      <w:pPr>
        <w:ind w:left="4320" w:hanging="360"/>
      </w:pPr>
      <w:rPr>
        <w:rFonts w:ascii="Wingdings" w:hAnsi="Wingdings" w:hint="default"/>
      </w:rPr>
    </w:lvl>
    <w:lvl w:ilvl="6" w:tplc="B31A8132">
      <w:start w:val="1"/>
      <w:numFmt w:val="bullet"/>
      <w:lvlText w:val=""/>
      <w:lvlJc w:val="left"/>
      <w:pPr>
        <w:ind w:left="5040" w:hanging="360"/>
      </w:pPr>
      <w:rPr>
        <w:rFonts w:ascii="Symbol" w:hAnsi="Symbol" w:hint="default"/>
      </w:rPr>
    </w:lvl>
    <w:lvl w:ilvl="7" w:tplc="F05E0596">
      <w:start w:val="1"/>
      <w:numFmt w:val="bullet"/>
      <w:lvlText w:val="o"/>
      <w:lvlJc w:val="left"/>
      <w:pPr>
        <w:ind w:left="5760" w:hanging="360"/>
      </w:pPr>
      <w:rPr>
        <w:rFonts w:ascii="Courier New" w:hAnsi="Courier New" w:hint="default"/>
      </w:rPr>
    </w:lvl>
    <w:lvl w:ilvl="8" w:tplc="9D02E9C8">
      <w:start w:val="1"/>
      <w:numFmt w:val="bullet"/>
      <w:lvlText w:val=""/>
      <w:lvlJc w:val="left"/>
      <w:pPr>
        <w:ind w:left="6480" w:hanging="360"/>
      </w:pPr>
      <w:rPr>
        <w:rFonts w:ascii="Wingdings" w:hAnsi="Wingdings" w:hint="default"/>
      </w:rPr>
    </w:lvl>
  </w:abstractNum>
  <w:abstractNum w:abstractNumId="16" w15:restartNumberingAfterBreak="0">
    <w:nsid w:val="7B4A0AE3"/>
    <w:multiLevelType w:val="hybridMultilevel"/>
    <w:tmpl w:val="9FB8F7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3369814">
    <w:abstractNumId w:val="2"/>
  </w:num>
  <w:num w:numId="2" w16cid:durableId="304315629">
    <w:abstractNumId w:val="10"/>
  </w:num>
  <w:num w:numId="3" w16cid:durableId="1031998561">
    <w:abstractNumId w:val="9"/>
  </w:num>
  <w:num w:numId="4" w16cid:durableId="1612932958">
    <w:abstractNumId w:val="13"/>
  </w:num>
  <w:num w:numId="5" w16cid:durableId="1538664511">
    <w:abstractNumId w:val="3"/>
  </w:num>
  <w:num w:numId="6" w16cid:durableId="2106725008">
    <w:abstractNumId w:val="16"/>
  </w:num>
  <w:num w:numId="7" w16cid:durableId="2028823455">
    <w:abstractNumId w:val="8"/>
  </w:num>
  <w:num w:numId="8" w16cid:durableId="868223820">
    <w:abstractNumId w:val="1"/>
  </w:num>
  <w:num w:numId="9" w16cid:durableId="177472288">
    <w:abstractNumId w:val="0"/>
  </w:num>
  <w:num w:numId="10" w16cid:durableId="1217470057">
    <w:abstractNumId w:val="6"/>
  </w:num>
  <w:num w:numId="11" w16cid:durableId="149635935">
    <w:abstractNumId w:val="11"/>
  </w:num>
  <w:num w:numId="12" w16cid:durableId="1830754208">
    <w:abstractNumId w:val="4"/>
  </w:num>
  <w:num w:numId="13" w16cid:durableId="427310230">
    <w:abstractNumId w:val="12"/>
  </w:num>
  <w:num w:numId="14" w16cid:durableId="1798451312">
    <w:abstractNumId w:val="5"/>
  </w:num>
  <w:num w:numId="15" w16cid:durableId="542253047">
    <w:abstractNumId w:val="15"/>
  </w:num>
  <w:num w:numId="16" w16cid:durableId="409078746">
    <w:abstractNumId w:val="7"/>
  </w:num>
  <w:num w:numId="17" w16cid:durableId="10390904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449"/>
    <w:rsid w:val="00271E5A"/>
    <w:rsid w:val="002A0FF5"/>
    <w:rsid w:val="002A5FC3"/>
    <w:rsid w:val="002F0333"/>
    <w:rsid w:val="00424399"/>
    <w:rsid w:val="00547563"/>
    <w:rsid w:val="005F6194"/>
    <w:rsid w:val="006012C9"/>
    <w:rsid w:val="0067084E"/>
    <w:rsid w:val="00671830"/>
    <w:rsid w:val="006F503C"/>
    <w:rsid w:val="00716449"/>
    <w:rsid w:val="007E5250"/>
    <w:rsid w:val="00AE2D90"/>
    <w:rsid w:val="00D01597"/>
    <w:rsid w:val="00E01102"/>
    <w:rsid w:val="00E15DC4"/>
    <w:rsid w:val="00E82152"/>
    <w:rsid w:val="00F762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149397"/>
  <w14:defaultImageDpi w14:val="32767"/>
  <w15:chartTrackingRefBased/>
  <w15:docId w15:val="{DC4B8918-CFEE-410A-AC35-934D5F355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16449"/>
    <w:rPr>
      <w:rFonts w:ascii="Trebuchet MS" w:hAnsi="Trebuchet MS"/>
    </w:rPr>
  </w:style>
  <w:style w:type="paragraph" w:styleId="Heading1">
    <w:name w:val="heading 1"/>
    <w:basedOn w:val="Normal"/>
    <w:next w:val="Normal"/>
    <w:link w:val="Heading1Char"/>
    <w:uiPriority w:val="9"/>
    <w:qFormat/>
    <w:rsid w:val="00716449"/>
    <w:pPr>
      <w:keepNext/>
      <w:keepLines/>
      <w:spacing w:before="240"/>
      <w:outlineLvl w:val="0"/>
    </w:pPr>
    <w:rPr>
      <w:rFonts w:eastAsiaTheme="majorEastAsia" w:cstheme="majorBidi"/>
      <w:i/>
      <w:sz w:val="36"/>
      <w:szCs w:val="32"/>
    </w:rPr>
  </w:style>
  <w:style w:type="paragraph" w:styleId="Heading2">
    <w:name w:val="heading 2"/>
    <w:basedOn w:val="Normal"/>
    <w:next w:val="Normal"/>
    <w:link w:val="Heading2Char"/>
    <w:uiPriority w:val="9"/>
    <w:unhideWhenUsed/>
    <w:qFormat/>
    <w:rsid w:val="00716449"/>
    <w:pPr>
      <w:keepNext/>
      <w:keepLines/>
      <w:spacing w:before="4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E15DC4"/>
    <w:pPr>
      <w:keepNext/>
      <w:keepLines/>
      <w:spacing w:before="40"/>
      <w:outlineLvl w:val="2"/>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503C"/>
    <w:pPr>
      <w:tabs>
        <w:tab w:val="center" w:pos="4513"/>
        <w:tab w:val="right" w:pos="9026"/>
      </w:tabs>
    </w:pPr>
  </w:style>
  <w:style w:type="character" w:customStyle="1" w:styleId="HeaderChar">
    <w:name w:val="Header Char"/>
    <w:basedOn w:val="DefaultParagraphFont"/>
    <w:link w:val="Header"/>
    <w:uiPriority w:val="99"/>
    <w:rsid w:val="006F503C"/>
  </w:style>
  <w:style w:type="paragraph" w:styleId="Footer">
    <w:name w:val="footer"/>
    <w:basedOn w:val="Normal"/>
    <w:link w:val="FooterChar"/>
    <w:uiPriority w:val="99"/>
    <w:unhideWhenUsed/>
    <w:rsid w:val="006F503C"/>
    <w:pPr>
      <w:tabs>
        <w:tab w:val="center" w:pos="4513"/>
        <w:tab w:val="right" w:pos="9026"/>
      </w:tabs>
    </w:pPr>
  </w:style>
  <w:style w:type="character" w:customStyle="1" w:styleId="FooterChar">
    <w:name w:val="Footer Char"/>
    <w:basedOn w:val="DefaultParagraphFont"/>
    <w:link w:val="Footer"/>
    <w:uiPriority w:val="99"/>
    <w:rsid w:val="006F503C"/>
  </w:style>
  <w:style w:type="paragraph" w:styleId="FootnoteText">
    <w:name w:val="footnote text"/>
    <w:basedOn w:val="Normal"/>
    <w:link w:val="FootnoteTextChar"/>
    <w:uiPriority w:val="99"/>
    <w:unhideWhenUsed/>
    <w:rsid w:val="00716449"/>
    <w:rPr>
      <w:sz w:val="20"/>
      <w:szCs w:val="20"/>
      <w:lang w:val="en-GB"/>
    </w:rPr>
  </w:style>
  <w:style w:type="character" w:customStyle="1" w:styleId="FootnoteTextChar">
    <w:name w:val="Footnote Text Char"/>
    <w:basedOn w:val="DefaultParagraphFont"/>
    <w:link w:val="FootnoteText"/>
    <w:uiPriority w:val="99"/>
    <w:rsid w:val="00716449"/>
    <w:rPr>
      <w:sz w:val="20"/>
      <w:szCs w:val="20"/>
      <w:lang w:val="en-GB"/>
    </w:rPr>
  </w:style>
  <w:style w:type="character" w:styleId="FootnoteReference">
    <w:name w:val="footnote reference"/>
    <w:basedOn w:val="DefaultParagraphFont"/>
    <w:uiPriority w:val="99"/>
    <w:unhideWhenUsed/>
    <w:rsid w:val="00716449"/>
    <w:rPr>
      <w:vertAlign w:val="superscript"/>
    </w:rPr>
  </w:style>
  <w:style w:type="paragraph" w:styleId="ListParagraph">
    <w:name w:val="List Paragraph"/>
    <w:basedOn w:val="Normal"/>
    <w:uiPriority w:val="34"/>
    <w:qFormat/>
    <w:rsid w:val="00716449"/>
    <w:pPr>
      <w:ind w:left="720"/>
      <w:contextualSpacing/>
    </w:pPr>
    <w:rPr>
      <w:sz w:val="22"/>
      <w:szCs w:val="22"/>
      <w:lang w:val="en-GB"/>
    </w:rPr>
  </w:style>
  <w:style w:type="character" w:customStyle="1" w:styleId="text">
    <w:name w:val="text"/>
    <w:basedOn w:val="DefaultParagraphFont"/>
    <w:rsid w:val="00716449"/>
  </w:style>
  <w:style w:type="paragraph" w:styleId="Quote">
    <w:name w:val="Quote"/>
    <w:basedOn w:val="Normal"/>
    <w:next w:val="Normal"/>
    <w:link w:val="QuoteChar"/>
    <w:uiPriority w:val="29"/>
    <w:qFormat/>
    <w:rsid w:val="00716449"/>
    <w:pPr>
      <w:spacing w:before="200" w:after="160"/>
      <w:ind w:left="864" w:right="864"/>
      <w:jc w:val="center"/>
    </w:pPr>
    <w:rPr>
      <w:i/>
      <w:iCs/>
      <w:color w:val="404040" w:themeColor="text1" w:themeTint="BF"/>
      <w:sz w:val="22"/>
      <w:szCs w:val="22"/>
      <w:lang w:val="en-GB"/>
    </w:rPr>
  </w:style>
  <w:style w:type="character" w:customStyle="1" w:styleId="QuoteChar">
    <w:name w:val="Quote Char"/>
    <w:basedOn w:val="DefaultParagraphFont"/>
    <w:link w:val="Quote"/>
    <w:uiPriority w:val="29"/>
    <w:rsid w:val="00716449"/>
    <w:rPr>
      <w:i/>
      <w:iCs/>
      <w:color w:val="404040" w:themeColor="text1" w:themeTint="BF"/>
      <w:sz w:val="22"/>
      <w:szCs w:val="22"/>
      <w:lang w:val="en-GB"/>
    </w:rPr>
  </w:style>
  <w:style w:type="paragraph" w:styleId="NormalWeb">
    <w:name w:val="Normal (Web)"/>
    <w:basedOn w:val="Normal"/>
    <w:uiPriority w:val="99"/>
    <w:unhideWhenUsed/>
    <w:rsid w:val="00716449"/>
    <w:pPr>
      <w:spacing w:before="100" w:beforeAutospacing="1" w:after="100" w:afterAutospacing="1"/>
    </w:pPr>
    <w:rPr>
      <w:rFonts w:ascii="Times New Roman" w:eastAsia="Times New Roman" w:hAnsi="Times New Roman" w:cs="Times New Roman"/>
      <w:lang w:val="en-GB" w:eastAsia="en-GB"/>
    </w:rPr>
  </w:style>
  <w:style w:type="character" w:customStyle="1" w:styleId="Heading1Char">
    <w:name w:val="Heading 1 Char"/>
    <w:basedOn w:val="DefaultParagraphFont"/>
    <w:link w:val="Heading1"/>
    <w:uiPriority w:val="9"/>
    <w:rsid w:val="00716449"/>
    <w:rPr>
      <w:rFonts w:ascii="Trebuchet MS" w:eastAsiaTheme="majorEastAsia" w:hAnsi="Trebuchet MS" w:cstheme="majorBidi"/>
      <w:i/>
      <w:sz w:val="36"/>
      <w:szCs w:val="32"/>
    </w:rPr>
  </w:style>
  <w:style w:type="character" w:customStyle="1" w:styleId="Heading2Char">
    <w:name w:val="Heading 2 Char"/>
    <w:basedOn w:val="DefaultParagraphFont"/>
    <w:link w:val="Heading2"/>
    <w:uiPriority w:val="9"/>
    <w:rsid w:val="00716449"/>
    <w:rPr>
      <w:rFonts w:ascii="Trebuchet MS" w:eastAsiaTheme="majorEastAsia" w:hAnsi="Trebuchet MS" w:cstheme="majorBidi"/>
      <w:b/>
      <w:sz w:val="28"/>
      <w:szCs w:val="26"/>
    </w:rPr>
  </w:style>
  <w:style w:type="character" w:styleId="Hyperlink">
    <w:name w:val="Hyperlink"/>
    <w:basedOn w:val="DefaultParagraphFont"/>
    <w:uiPriority w:val="99"/>
    <w:unhideWhenUsed/>
    <w:rsid w:val="00E82152"/>
    <w:rPr>
      <w:color w:val="467886"/>
      <w:u w:val="single"/>
    </w:rPr>
  </w:style>
  <w:style w:type="character" w:customStyle="1" w:styleId="Heading3Char">
    <w:name w:val="Heading 3 Char"/>
    <w:basedOn w:val="DefaultParagraphFont"/>
    <w:link w:val="Heading3"/>
    <w:uiPriority w:val="9"/>
    <w:rsid w:val="00E15DC4"/>
    <w:rPr>
      <w:rFonts w:ascii="Trebuchet MS" w:eastAsiaTheme="majorEastAsia" w:hAnsi="Trebuchet MS" w:cstheme="majorBid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_w7V1h4soUk" TargetMode="External"/><Relationship Id="rId13" Type="http://schemas.openxmlformats.org/officeDocument/2006/relationships/hyperlink" Target="http://www.youtube.com/watch?v=MnX301a7pe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fivefoldministry.com/" TargetMode="External"/><Relationship Id="rId4" Type="http://schemas.openxmlformats.org/officeDocument/2006/relationships/settings" Target="settings.xml"/><Relationship Id="rId9" Type="http://schemas.openxmlformats.org/officeDocument/2006/relationships/hyperlink" Target="mailto:resources@salvationarmy.org.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N:\Mission%20Service\Resources\Resource%20Team\Covenant%20Sunday\2025\Final\7528736331-%20The%20Salvation%20Army%20-%20Covenant%20Day%202025-%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FE4BAC9-448C-D043-AC48-24D7DB952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7528736331- The Salvation Army - Covenant Day 2025- Word Template</Template>
  <TotalTime>8</TotalTime>
  <Pages>6</Pages>
  <Words>2117</Words>
  <Characters>12071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The Salvation Army</Company>
  <LinksUpToDate>false</LinksUpToDate>
  <CharactersWithSpaces>14160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Faye Lloyd-Jones</dc:creator>
  <cp:keywords/>
  <dc:description/>
  <cp:lastModifiedBy>Alicia Begley</cp:lastModifiedBy>
  <cp:revision>4</cp:revision>
  <dcterms:created xsi:type="dcterms:W3CDTF">2024-11-29T10:12:00Z</dcterms:created>
  <dcterms:modified xsi:type="dcterms:W3CDTF">2024-11-29T10:39:00Z</dcterms:modified>
</cp:coreProperties>
</file>