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033E" w14:textId="77777777" w:rsidR="00DD4E08" w:rsidRPr="00DD4E08" w:rsidRDefault="00DD4E08" w:rsidP="00C328A4">
      <w:pPr>
        <w:rPr>
          <w:sz w:val="56"/>
          <w:szCs w:val="52"/>
        </w:rPr>
      </w:pPr>
    </w:p>
    <w:p w14:paraId="0139B981" w14:textId="5736C3D7" w:rsidR="00C328A4" w:rsidRDefault="00C328A4" w:rsidP="00C328A4">
      <w:r>
        <w:t xml:space="preserve">This prayer can be read aloud by one person; or the recurring response line, shown in bold, can be used to enable a group/congregation to join in. </w:t>
      </w:r>
    </w:p>
    <w:p w14:paraId="50589559" w14:textId="77777777" w:rsidR="00C328A4" w:rsidRDefault="00C328A4" w:rsidP="00C328A4"/>
    <w:p w14:paraId="7166631D" w14:textId="77777777" w:rsidR="00C328A4" w:rsidRDefault="00C328A4" w:rsidP="00C328A4">
      <w:r>
        <w:t xml:space="preserve">God of all comfort, </w:t>
      </w:r>
    </w:p>
    <w:p w14:paraId="7FF547B7" w14:textId="77777777" w:rsidR="00C328A4" w:rsidRDefault="00C328A4" w:rsidP="00C328A4">
      <w:r>
        <w:t>We remember in humble gratitude all those who have given their lives in war,</w:t>
      </w:r>
    </w:p>
    <w:p w14:paraId="7FCD452B" w14:textId="77777777" w:rsidR="00C328A4" w:rsidRDefault="00C328A4" w:rsidP="00C328A4">
      <w:r>
        <w:t>And we pray for all who still live with the physical and mental scars of combat.</w:t>
      </w:r>
    </w:p>
    <w:p w14:paraId="00E36F0C" w14:textId="77777777" w:rsidR="00C328A4" w:rsidRDefault="00C328A4" w:rsidP="00C328A4">
      <w:r>
        <w:t>We pray for places around the world where war is still a daily reality:</w:t>
      </w:r>
    </w:p>
    <w:p w14:paraId="3027CC8B" w14:textId="77777777" w:rsidR="00C328A4" w:rsidRDefault="00C328A4" w:rsidP="00C328A4">
      <w:r>
        <w:t>Draw near to all who mourn lost loved ones,</w:t>
      </w:r>
    </w:p>
    <w:p w14:paraId="01DEB848" w14:textId="77777777" w:rsidR="00C328A4" w:rsidRDefault="00C328A4" w:rsidP="00C328A4">
      <w:r>
        <w:t xml:space="preserve">And strengthen all who work for peace. </w:t>
      </w:r>
    </w:p>
    <w:p w14:paraId="58506195" w14:textId="77777777" w:rsidR="00C328A4" w:rsidRDefault="00C328A4" w:rsidP="00C328A4"/>
    <w:p w14:paraId="1EBC74E7" w14:textId="77777777" w:rsidR="00C328A4" w:rsidRDefault="00C328A4" w:rsidP="00C328A4">
      <w:pPr>
        <w:rPr>
          <w:b/>
          <w:bCs/>
        </w:rPr>
      </w:pPr>
      <w:r w:rsidRPr="00F67627">
        <w:rPr>
          <w:b/>
          <w:bCs/>
        </w:rPr>
        <w:t xml:space="preserve">Lord in your mercy, heal and restore. </w:t>
      </w:r>
    </w:p>
    <w:p w14:paraId="3EDD7399" w14:textId="77777777" w:rsidR="00C328A4" w:rsidRDefault="00C328A4" w:rsidP="00C328A4">
      <w:pPr>
        <w:rPr>
          <w:b/>
          <w:bCs/>
        </w:rPr>
      </w:pPr>
    </w:p>
    <w:p w14:paraId="50A87877" w14:textId="77777777" w:rsidR="00C328A4" w:rsidRDefault="00C328A4" w:rsidP="00C328A4">
      <w:r>
        <w:t>Jesus Christ, friend and companion,</w:t>
      </w:r>
    </w:p>
    <w:p w14:paraId="6A225CCC" w14:textId="77777777" w:rsidR="00C328A4" w:rsidRDefault="00C328A4" w:rsidP="00C328A4">
      <w:r>
        <w:t>We pray for all who have had to flee their homes because of conflict,</w:t>
      </w:r>
    </w:p>
    <w:p w14:paraId="434EE9B5" w14:textId="77777777" w:rsidR="00C328A4" w:rsidRDefault="00C328A4" w:rsidP="00C328A4">
      <w:r>
        <w:t xml:space="preserve">And who find themselves adrift in a land that isn’t home. </w:t>
      </w:r>
    </w:p>
    <w:p w14:paraId="4568984D" w14:textId="77777777" w:rsidR="00C328A4" w:rsidRDefault="00C328A4" w:rsidP="00C328A4">
      <w:r>
        <w:t>We dream of a safer, kinder world:</w:t>
      </w:r>
    </w:p>
    <w:p w14:paraId="58A789C1" w14:textId="77777777" w:rsidR="00C328A4" w:rsidRDefault="00C328A4" w:rsidP="00C328A4">
      <w:r>
        <w:t>Where every displaced person will find refuge,</w:t>
      </w:r>
    </w:p>
    <w:p w14:paraId="2E5C8B67" w14:textId="77777777" w:rsidR="00C328A4" w:rsidRDefault="00C328A4" w:rsidP="00C328A4">
      <w:r>
        <w:t xml:space="preserve">And where communities destroyed by war will thrive again. </w:t>
      </w:r>
    </w:p>
    <w:p w14:paraId="2F5CC38A" w14:textId="77777777" w:rsidR="00C328A4" w:rsidRDefault="00C328A4" w:rsidP="00C328A4"/>
    <w:p w14:paraId="14C645CD" w14:textId="77777777" w:rsidR="00C328A4" w:rsidRDefault="00C328A4" w:rsidP="00C328A4">
      <w:pPr>
        <w:rPr>
          <w:b/>
          <w:bCs/>
        </w:rPr>
      </w:pPr>
      <w:r w:rsidRPr="00CA5220">
        <w:rPr>
          <w:b/>
          <w:bCs/>
        </w:rPr>
        <w:t xml:space="preserve">Lord in your mercy, heal and restore. </w:t>
      </w:r>
    </w:p>
    <w:p w14:paraId="15707396" w14:textId="77777777" w:rsidR="00C328A4" w:rsidRDefault="00C328A4" w:rsidP="00C328A4">
      <w:pPr>
        <w:rPr>
          <w:b/>
          <w:bCs/>
        </w:rPr>
      </w:pPr>
    </w:p>
    <w:p w14:paraId="160EF81E" w14:textId="77777777" w:rsidR="00C328A4" w:rsidRDefault="00C328A4" w:rsidP="00C328A4">
      <w:r>
        <w:t>Holy Spirit, breath of life,</w:t>
      </w:r>
    </w:p>
    <w:p w14:paraId="57515A55" w14:textId="77777777" w:rsidR="00C328A4" w:rsidRDefault="00C328A4" w:rsidP="00C328A4">
      <w:r>
        <w:t>We lament the way in which war damages this beautiful Earth you have created,</w:t>
      </w:r>
    </w:p>
    <w:p w14:paraId="67035B00" w14:textId="77777777" w:rsidR="00C328A4" w:rsidRDefault="00C328A4" w:rsidP="00C328A4">
      <w:r>
        <w:t>Ravaging landscapes, destroying ecosystems and preventing crops from flourishing.</w:t>
      </w:r>
    </w:p>
    <w:p w14:paraId="06C6ECF7" w14:textId="77777777" w:rsidR="00C328A4" w:rsidRDefault="00C328A4" w:rsidP="00C328A4">
      <w:r>
        <w:t>Brood over the chaos again, we pray:</w:t>
      </w:r>
    </w:p>
    <w:p w14:paraId="187D6AAB" w14:textId="77777777" w:rsidR="00C328A4" w:rsidRDefault="00C328A4" w:rsidP="00C328A4">
      <w:r>
        <w:t>Bring order and balance,</w:t>
      </w:r>
    </w:p>
    <w:p w14:paraId="1E71D8AC" w14:textId="77777777" w:rsidR="00C328A4" w:rsidRDefault="00C328A4" w:rsidP="00C328A4">
      <w:r>
        <w:t>And birth new life in barren places.</w:t>
      </w:r>
    </w:p>
    <w:p w14:paraId="1091FAF4" w14:textId="77777777" w:rsidR="00C328A4" w:rsidRDefault="00C328A4" w:rsidP="00C328A4"/>
    <w:p w14:paraId="4B552C85" w14:textId="77777777" w:rsidR="00C328A4" w:rsidRDefault="00C328A4" w:rsidP="00C328A4">
      <w:pPr>
        <w:rPr>
          <w:b/>
          <w:bCs/>
        </w:rPr>
      </w:pPr>
      <w:r w:rsidRPr="005A12F5">
        <w:rPr>
          <w:b/>
          <w:bCs/>
        </w:rPr>
        <w:t xml:space="preserve">Lord in your mercy, heal and restore. </w:t>
      </w:r>
    </w:p>
    <w:p w14:paraId="1D99C7E7" w14:textId="77777777" w:rsidR="00C328A4" w:rsidRDefault="00C328A4" w:rsidP="00C328A4">
      <w:pPr>
        <w:rPr>
          <w:b/>
          <w:bCs/>
        </w:rPr>
      </w:pPr>
    </w:p>
    <w:p w14:paraId="5C280957" w14:textId="77777777" w:rsidR="00C328A4" w:rsidRDefault="00C328A4" w:rsidP="00C328A4"/>
    <w:p w14:paraId="2F96BDBD" w14:textId="27E01F93" w:rsidR="00C328A4" w:rsidRDefault="00C328A4" w:rsidP="00C328A4">
      <w:r>
        <w:t>Father, Son and Holy Spirit, God in perfect unity,</w:t>
      </w:r>
    </w:p>
    <w:p w14:paraId="44F9C6D0" w14:textId="77777777" w:rsidR="00C328A4" w:rsidRDefault="00C328A4" w:rsidP="00C328A4">
      <w:r>
        <w:t>We long for an end to strife:</w:t>
      </w:r>
    </w:p>
    <w:p w14:paraId="3D4CFA85" w14:textId="77777777" w:rsidR="00C328A4" w:rsidRDefault="00C328A4" w:rsidP="00C328A4">
      <w:r>
        <w:t>Strife between nations, and strife in our local communities.</w:t>
      </w:r>
    </w:p>
    <w:p w14:paraId="4D339BCE" w14:textId="77777777" w:rsidR="00C328A4" w:rsidRDefault="00C328A4" w:rsidP="00C328A4">
      <w:r>
        <w:t>Teach us to pray for peace, to work for peace, to live in peace,</w:t>
      </w:r>
    </w:p>
    <w:p w14:paraId="4FECFF5B" w14:textId="77777777" w:rsidR="00C328A4" w:rsidRDefault="00C328A4" w:rsidP="00C328A4">
      <w:r>
        <w:t>As we look forward to that day you have promised,</w:t>
      </w:r>
    </w:p>
    <w:p w14:paraId="520D37E0" w14:textId="77777777" w:rsidR="00C328A4" w:rsidRDefault="00C328A4" w:rsidP="00C328A4">
      <w:r>
        <w:t xml:space="preserve">When you will cause wars to cease to the ends of the earth. </w:t>
      </w:r>
    </w:p>
    <w:p w14:paraId="602562D7" w14:textId="77777777" w:rsidR="00C328A4" w:rsidRDefault="00C328A4" w:rsidP="00C328A4"/>
    <w:p w14:paraId="154DC37A" w14:textId="77777777" w:rsidR="00C328A4" w:rsidRDefault="00C328A4" w:rsidP="00C328A4">
      <w:pPr>
        <w:rPr>
          <w:b/>
          <w:bCs/>
        </w:rPr>
      </w:pPr>
      <w:r w:rsidRPr="00AC5819">
        <w:rPr>
          <w:b/>
          <w:bCs/>
        </w:rPr>
        <w:t>Lord in your mercy, heal and restore.</w:t>
      </w:r>
    </w:p>
    <w:p w14:paraId="6350CBFA" w14:textId="77777777" w:rsidR="00C328A4" w:rsidRDefault="00C328A4" w:rsidP="00C328A4">
      <w:pPr>
        <w:rPr>
          <w:b/>
          <w:bCs/>
        </w:rPr>
      </w:pPr>
    </w:p>
    <w:p w14:paraId="2DAE198D" w14:textId="77777777" w:rsidR="00C328A4" w:rsidRPr="00AC5819" w:rsidRDefault="00C328A4" w:rsidP="00C328A4">
      <w:pPr>
        <w:rPr>
          <w:b/>
          <w:bCs/>
        </w:rPr>
      </w:pPr>
      <w:r>
        <w:rPr>
          <w:b/>
          <w:bCs/>
        </w:rPr>
        <w:t>Amen.</w:t>
      </w:r>
    </w:p>
    <w:p w14:paraId="2F9558EF" w14:textId="61B0E473" w:rsidR="003A495B" w:rsidRDefault="003A495B" w:rsidP="00446738"/>
    <w:p w14:paraId="598AE286" w14:textId="77777777" w:rsidR="003A495B" w:rsidRDefault="003A495B" w:rsidP="00381823"/>
    <w:p w14:paraId="765AAD8E" w14:textId="77777777" w:rsidR="00381823" w:rsidRDefault="00381823" w:rsidP="00381823"/>
    <w:sectPr w:rsidR="0038182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D0EC" w14:textId="77777777" w:rsidR="003A495B" w:rsidRDefault="003A495B" w:rsidP="003A495B">
      <w:pPr>
        <w:spacing w:after="0" w:line="240" w:lineRule="auto"/>
      </w:pPr>
      <w:r>
        <w:separator/>
      </w:r>
    </w:p>
  </w:endnote>
  <w:endnote w:type="continuationSeparator" w:id="0">
    <w:p w14:paraId="674DAFC1" w14:textId="77777777" w:rsidR="003A495B" w:rsidRDefault="003A495B" w:rsidP="003A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606A" w14:textId="77777777" w:rsidR="003A495B" w:rsidRDefault="003A495B" w:rsidP="003A495B">
      <w:pPr>
        <w:spacing w:after="0" w:line="240" w:lineRule="auto"/>
      </w:pPr>
      <w:r>
        <w:separator/>
      </w:r>
    </w:p>
  </w:footnote>
  <w:footnote w:type="continuationSeparator" w:id="0">
    <w:p w14:paraId="2FD55C2A" w14:textId="77777777" w:rsidR="003A495B" w:rsidRDefault="003A495B" w:rsidP="003A4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797A" w14:textId="2BFDC975" w:rsidR="003A495B" w:rsidRDefault="003A495B" w:rsidP="003A495B">
    <w:pPr>
      <w:pStyle w:val="Header"/>
      <w:tabs>
        <w:tab w:val="clear" w:pos="4513"/>
        <w:tab w:val="clear" w:pos="9026"/>
        <w:tab w:val="left" w:pos="672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C4309F0" wp14:editId="6829E310">
          <wp:simplePos x="0" y="0"/>
          <wp:positionH relativeFrom="column">
            <wp:posOffset>-851338</wp:posOffset>
          </wp:positionH>
          <wp:positionV relativeFrom="paragraph">
            <wp:posOffset>-376008</wp:posOffset>
          </wp:positionV>
          <wp:extent cx="7446779" cy="10531366"/>
          <wp:effectExtent l="0" t="0" r="1905" b="3810"/>
          <wp:wrapNone/>
          <wp:docPr id="31669300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29920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302" cy="10544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B7DA15" w14:textId="21C28023" w:rsidR="003A495B" w:rsidRDefault="003A495B" w:rsidP="003A49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9D4"/>
    <w:multiLevelType w:val="hybridMultilevel"/>
    <w:tmpl w:val="56F0C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D2325"/>
    <w:multiLevelType w:val="hybridMultilevel"/>
    <w:tmpl w:val="DDBE7748"/>
    <w:lvl w:ilvl="0" w:tplc="2A0A2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4441C"/>
    <w:multiLevelType w:val="hybridMultilevel"/>
    <w:tmpl w:val="6122B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E37A8"/>
    <w:multiLevelType w:val="hybridMultilevel"/>
    <w:tmpl w:val="BE1A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2005D"/>
    <w:multiLevelType w:val="hybridMultilevel"/>
    <w:tmpl w:val="1FFA1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580358">
    <w:abstractNumId w:val="1"/>
  </w:num>
  <w:num w:numId="2" w16cid:durableId="529728123">
    <w:abstractNumId w:val="0"/>
  </w:num>
  <w:num w:numId="3" w16cid:durableId="2098012415">
    <w:abstractNumId w:val="3"/>
  </w:num>
  <w:num w:numId="4" w16cid:durableId="16975829">
    <w:abstractNumId w:val="4"/>
  </w:num>
  <w:num w:numId="5" w16cid:durableId="574902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5B"/>
    <w:rsid w:val="00381823"/>
    <w:rsid w:val="003A495B"/>
    <w:rsid w:val="00446738"/>
    <w:rsid w:val="00C328A4"/>
    <w:rsid w:val="00DD36F1"/>
    <w:rsid w:val="00D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3D7449"/>
  <w15:chartTrackingRefBased/>
  <w15:docId w15:val="{0F93E06D-7C03-4DAB-A683-BAE9AFFD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823"/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823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823"/>
    <w:pPr>
      <w:keepNext/>
      <w:keepLines/>
      <w:spacing w:before="40" w:after="0"/>
      <w:outlineLvl w:val="1"/>
    </w:pPr>
    <w:rPr>
      <w:rFonts w:eastAsiaTheme="majorEastAsia" w:cstheme="majorBidi"/>
      <w:color w:val="385623" w:themeColor="accent6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738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95B"/>
  </w:style>
  <w:style w:type="paragraph" w:styleId="Footer">
    <w:name w:val="footer"/>
    <w:basedOn w:val="Normal"/>
    <w:link w:val="FooterChar"/>
    <w:uiPriority w:val="99"/>
    <w:unhideWhenUsed/>
    <w:rsid w:val="003A4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95B"/>
  </w:style>
  <w:style w:type="character" w:customStyle="1" w:styleId="Heading1Char">
    <w:name w:val="Heading 1 Char"/>
    <w:basedOn w:val="DefaultParagraphFont"/>
    <w:link w:val="Heading1"/>
    <w:uiPriority w:val="9"/>
    <w:rsid w:val="00381823"/>
    <w:rPr>
      <w:rFonts w:ascii="Trebuchet MS" w:eastAsiaTheme="majorEastAsia" w:hAnsi="Trebuchet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823"/>
    <w:rPr>
      <w:rFonts w:ascii="Trebuchet MS" w:eastAsiaTheme="majorEastAsia" w:hAnsi="Trebuchet MS" w:cstheme="majorBidi"/>
      <w:color w:val="385623" w:themeColor="accent6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38182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46738"/>
    <w:rPr>
      <w:rFonts w:ascii="Trebuchet MS" w:eastAsiaTheme="majorEastAsia" w:hAnsi="Trebuchet MS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83A3-2825-492E-A0C7-0EC6F478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1303</Characters>
  <Application>Microsoft Office Word</Application>
  <DocSecurity>0</DocSecurity>
  <Lines>33</Lines>
  <Paragraphs>10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Begley</dc:creator>
  <cp:keywords/>
  <dc:description/>
  <cp:lastModifiedBy>Faye Lloyd-Jones</cp:lastModifiedBy>
  <cp:revision>3</cp:revision>
  <dcterms:created xsi:type="dcterms:W3CDTF">2024-09-26T08:34:00Z</dcterms:created>
  <dcterms:modified xsi:type="dcterms:W3CDTF">2024-09-26T13:43:00Z</dcterms:modified>
</cp:coreProperties>
</file>