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EA56" w14:textId="1D55FC87" w:rsidR="00545D5B" w:rsidRDefault="00CB3464" w:rsidP="00545D5B">
      <w:pPr>
        <w:rPr>
          <w:rFonts w:ascii="Trebuchet MS" w:hAnsi="Trebuchet MS"/>
          <w:b/>
          <w:bCs/>
        </w:rPr>
      </w:pPr>
      <w:r w:rsidRPr="00545D5B">
        <w:rPr>
          <w:rFonts w:ascii="Trebuchet MS" w:hAnsi="Trebuchet MS"/>
          <w:b/>
          <w:bCs/>
        </w:rPr>
        <w:t xml:space="preserve">Prison Ministries </w:t>
      </w:r>
      <w:r w:rsidR="007A2F0C" w:rsidRPr="00545D5B">
        <w:rPr>
          <w:rFonts w:ascii="Trebuchet MS" w:hAnsi="Trebuchet MS"/>
          <w:b/>
          <w:bCs/>
        </w:rPr>
        <w:t>Prayer</w:t>
      </w:r>
      <w:r w:rsidR="00D85A83">
        <w:rPr>
          <w:rFonts w:ascii="Trebuchet MS" w:hAnsi="Trebuchet MS"/>
          <w:b/>
          <w:bCs/>
        </w:rPr>
        <w:t>s</w:t>
      </w:r>
      <w:r w:rsidR="00ED6871">
        <w:rPr>
          <w:rFonts w:ascii="Trebuchet MS" w:hAnsi="Trebuchet MS"/>
          <w:b/>
          <w:bCs/>
        </w:rPr>
        <w:t xml:space="preserve"> </w:t>
      </w:r>
    </w:p>
    <w:p w14:paraId="46585AEA" w14:textId="653E4ACA" w:rsidR="00CB3464" w:rsidRDefault="00545D5B" w:rsidP="00CB3464">
      <w:pPr>
        <w:rPr>
          <w:rFonts w:ascii="Trebuchet MS" w:hAnsi="Trebuchet MS"/>
          <w:b/>
          <w:bCs/>
        </w:rPr>
      </w:pPr>
      <w:r>
        <w:rPr>
          <w:rFonts w:ascii="Trebuchet MS" w:hAnsi="Trebuchet MS"/>
        </w:rPr>
        <w:t>T</w:t>
      </w:r>
      <w:r w:rsidRPr="00545D5B">
        <w:rPr>
          <w:rFonts w:ascii="Trebuchet MS" w:hAnsi="Trebuchet MS"/>
        </w:rPr>
        <w:t xml:space="preserve">aken from </w:t>
      </w:r>
      <w:hyperlink r:id="rId6" w:history="1">
        <w:r w:rsidRPr="00545D5B">
          <w:rPr>
            <w:rStyle w:val="Hyperlink"/>
            <w:rFonts w:ascii="Trebuchet MS" w:hAnsi="Trebuchet MS"/>
            <w:b/>
            <w:bCs/>
            <w:color w:val="auto"/>
          </w:rPr>
          <w:t>Prayer Matters</w:t>
        </w:r>
      </w:hyperlink>
      <w:r w:rsidRPr="00545D5B">
        <w:rPr>
          <w:rFonts w:ascii="Trebuchet MS" w:hAnsi="Trebuchet MS"/>
          <w:b/>
          <w:bCs/>
        </w:rPr>
        <w:t xml:space="preserve"> </w:t>
      </w:r>
      <w:r w:rsidRPr="00545D5B">
        <w:rPr>
          <w:rFonts w:ascii="Trebuchet MS" w:hAnsi="Trebuchet MS"/>
        </w:rPr>
        <w:t>October 2023</w:t>
      </w:r>
      <w:r w:rsidR="00ED6871">
        <w:rPr>
          <w:rFonts w:ascii="Trebuchet MS" w:hAnsi="Trebuchet MS"/>
        </w:rPr>
        <w:t xml:space="preserve"> </w:t>
      </w:r>
      <w:r w:rsidR="00C97620">
        <w:rPr>
          <w:rFonts w:ascii="Trebuchet MS" w:hAnsi="Trebuchet MS"/>
        </w:rPr>
        <w:t>(</w:t>
      </w:r>
      <w:r w:rsidR="00C97620">
        <w:rPr>
          <w:rFonts w:ascii="Trebuchet MS" w:hAnsi="Trebuchet MS"/>
        </w:rPr>
        <w:t>written by Major Rik Pears</w:t>
      </w:r>
      <w:r w:rsidR="00C97620">
        <w:rPr>
          <w:rFonts w:ascii="Trebuchet MS" w:hAnsi="Trebuchet MS"/>
        </w:rPr>
        <w:t xml:space="preserve">) </w:t>
      </w:r>
      <w:r w:rsidR="00ED6871">
        <w:rPr>
          <w:rFonts w:ascii="Trebuchet MS" w:hAnsi="Trebuchet MS"/>
        </w:rPr>
        <w:t>and</w:t>
      </w:r>
      <w:r>
        <w:rPr>
          <w:rFonts w:ascii="Trebuchet MS" w:hAnsi="Trebuchet MS"/>
        </w:rPr>
        <w:t xml:space="preserve"> October 2024</w:t>
      </w:r>
      <w:r w:rsidR="00ED6871">
        <w:rPr>
          <w:rFonts w:ascii="Trebuchet MS" w:hAnsi="Trebuchet MS"/>
        </w:rPr>
        <w:t xml:space="preserve"> </w:t>
      </w:r>
    </w:p>
    <w:p w14:paraId="46A4AD2E" w14:textId="2C096A62" w:rsidR="00CB3464" w:rsidRDefault="00CB3464" w:rsidP="00CB3464">
      <w:pPr>
        <w:rPr>
          <w:rFonts w:ascii="Trebuchet MS" w:hAnsi="Trebuchet MS"/>
          <w:b/>
          <w:bCs/>
        </w:rPr>
      </w:pPr>
    </w:p>
    <w:p w14:paraId="3694A650" w14:textId="2B55F823" w:rsidR="00CB3464" w:rsidRDefault="00CB3464" w:rsidP="00CB3464">
      <w:pPr>
        <w:rPr>
          <w:rFonts w:ascii="Trebuchet MS" w:hAnsi="Trebuchet MS"/>
        </w:rPr>
      </w:pPr>
      <w:r>
        <w:rPr>
          <w:rFonts w:ascii="Trebuchet MS" w:hAnsi="Trebuchet MS"/>
        </w:rPr>
        <w:t xml:space="preserve">Almost from its very foundation, The Salvation Army has been involved in prison ministry. This ministry continues today with a strong chaplaincy team made of volunteers, Salvationists and officers </w:t>
      </w:r>
      <w:r w:rsidRPr="00681389">
        <w:rPr>
          <w:rFonts w:ascii="Trebuchet MS" w:hAnsi="Trebuchet MS"/>
        </w:rPr>
        <w:t xml:space="preserve">working in 22 prisons in </w:t>
      </w:r>
      <w:r>
        <w:rPr>
          <w:rFonts w:ascii="Trebuchet MS" w:hAnsi="Trebuchet MS"/>
        </w:rPr>
        <w:t>the UK. This week we share in Prisons Week which for more than 40 years has sought to gather the Church in prayer for the needs of all those affected by prisons: prisoners and their families, victims of crime and their communities, those working in the criminal justice system and the many people caring for those affected by crime inside and outside of our prisons.</w:t>
      </w:r>
    </w:p>
    <w:p w14:paraId="24324138" w14:textId="77777777" w:rsidR="00C84B15" w:rsidRDefault="00C84B15" w:rsidP="00CB3464">
      <w:pPr>
        <w:rPr>
          <w:rFonts w:ascii="Trebuchet MS" w:hAnsi="Trebuchet MS"/>
          <w:b/>
          <w:bCs/>
        </w:rPr>
      </w:pPr>
    </w:p>
    <w:p w14:paraId="13C5200B" w14:textId="689FA423" w:rsidR="00CB3464" w:rsidRDefault="00CB3464" w:rsidP="00CB3464">
      <w:pPr>
        <w:rPr>
          <w:rFonts w:ascii="Trebuchet MS" w:hAnsi="Trebuchet MS"/>
        </w:rPr>
      </w:pPr>
      <w:r>
        <w:rPr>
          <w:rFonts w:ascii="Trebuchet MS" w:hAnsi="Trebuchet MS"/>
          <w:b/>
          <w:bCs/>
        </w:rPr>
        <w:t xml:space="preserve">Sunday </w:t>
      </w:r>
    </w:p>
    <w:p w14:paraId="0C6B1174" w14:textId="4B4129DA" w:rsidR="00CB3464" w:rsidRDefault="00CB3464" w:rsidP="00CB3464">
      <w:pPr>
        <w:rPr>
          <w:rFonts w:ascii="Trebuchet MS" w:hAnsi="Trebuchet MS"/>
          <w:b/>
          <w:bCs/>
          <w:i/>
          <w:iCs/>
        </w:rPr>
      </w:pPr>
      <w:r>
        <w:rPr>
          <w:rFonts w:ascii="Trebuchet MS" w:hAnsi="Trebuchet MS"/>
        </w:rPr>
        <w:t xml:space="preserve">William Booth is reputed to have spoken the words: ‘While women weep, as they do now, I’ll fight … While men go to prison, in and out, in and out, as they do </w:t>
      </w:r>
      <w:proofErr w:type="gramStart"/>
      <w:r>
        <w:rPr>
          <w:rFonts w:ascii="Trebuchet MS" w:hAnsi="Trebuchet MS"/>
        </w:rPr>
        <w:t>now</w:t>
      </w:r>
      <w:proofErr w:type="gramEnd"/>
      <w:r>
        <w:rPr>
          <w:rFonts w:ascii="Trebuchet MS" w:hAnsi="Trebuchet MS"/>
        </w:rPr>
        <w:t xml:space="preserve"> I’ll fight …’ Prison sentences are proven to have a huge cost on families and their very existence, especially for </w:t>
      </w:r>
      <w:r w:rsidR="00452000">
        <w:rPr>
          <w:rFonts w:ascii="Trebuchet MS" w:hAnsi="Trebuchet MS"/>
        </w:rPr>
        <w:t>partners</w:t>
      </w:r>
      <w:r>
        <w:rPr>
          <w:rFonts w:ascii="Trebuchet MS" w:hAnsi="Trebuchet MS"/>
        </w:rPr>
        <w:t xml:space="preserve"> and children. Pray earnestly for prisoners and their families.</w:t>
      </w:r>
    </w:p>
    <w:p w14:paraId="02893F40" w14:textId="77777777" w:rsidR="00CB3464" w:rsidRDefault="00CB3464" w:rsidP="00CB3464">
      <w:pPr>
        <w:rPr>
          <w:rFonts w:ascii="Trebuchet MS" w:hAnsi="Trebuchet MS"/>
        </w:rPr>
      </w:pPr>
    </w:p>
    <w:p w14:paraId="664C1EE3" w14:textId="3293BBFD" w:rsidR="00CB3464" w:rsidRDefault="00CB3464" w:rsidP="00CB3464">
      <w:pPr>
        <w:rPr>
          <w:rFonts w:ascii="Trebuchet MS" w:hAnsi="Trebuchet MS"/>
          <w:b/>
          <w:bCs/>
        </w:rPr>
      </w:pPr>
      <w:r>
        <w:rPr>
          <w:rFonts w:ascii="Trebuchet MS" w:hAnsi="Trebuchet MS"/>
          <w:b/>
          <w:bCs/>
        </w:rPr>
        <w:t xml:space="preserve">Monday </w:t>
      </w:r>
    </w:p>
    <w:p w14:paraId="1149E3DB" w14:textId="77777777" w:rsidR="00CB3464" w:rsidRDefault="00CB3464" w:rsidP="00CB3464">
      <w:pPr>
        <w:rPr>
          <w:rFonts w:ascii="Trebuchet MS" w:hAnsi="Trebuchet MS"/>
        </w:rPr>
      </w:pPr>
      <w:r>
        <w:rPr>
          <w:rFonts w:ascii="Trebuchet MS" w:hAnsi="Trebuchet MS"/>
        </w:rPr>
        <w:t xml:space="preserve">Pray for prison staff and their families, many of whom work in Britain’s toughest and most dangerous prisons. Like so many settings, our jails are understaffed and underfunded. Prisons are challenging and difficult places to work </w:t>
      </w:r>
      <w:proofErr w:type="gramStart"/>
      <w:r>
        <w:rPr>
          <w:rFonts w:ascii="Trebuchet MS" w:hAnsi="Trebuchet MS"/>
        </w:rPr>
        <w:t>in, but</w:t>
      </w:r>
      <w:proofErr w:type="gramEnd"/>
      <w:r>
        <w:rPr>
          <w:rFonts w:ascii="Trebuchet MS" w:hAnsi="Trebuchet MS"/>
        </w:rPr>
        <w:t xml:space="preserve"> staffed by men and women committed to their task.</w:t>
      </w:r>
    </w:p>
    <w:p w14:paraId="5AB6F690" w14:textId="77777777" w:rsidR="00CB3464" w:rsidRDefault="00CB3464" w:rsidP="00CB3464">
      <w:pPr>
        <w:rPr>
          <w:rFonts w:ascii="Trebuchet MS" w:hAnsi="Trebuchet MS"/>
        </w:rPr>
      </w:pPr>
    </w:p>
    <w:p w14:paraId="381DE062" w14:textId="3AA04C16" w:rsidR="00CB3464" w:rsidRDefault="00CB3464" w:rsidP="00CB3464">
      <w:pPr>
        <w:rPr>
          <w:rFonts w:ascii="Trebuchet MS" w:hAnsi="Trebuchet MS"/>
        </w:rPr>
      </w:pPr>
      <w:r>
        <w:rPr>
          <w:rFonts w:ascii="Trebuchet MS" w:hAnsi="Trebuchet MS"/>
          <w:b/>
          <w:bCs/>
        </w:rPr>
        <w:t xml:space="preserve">Tuesday </w:t>
      </w:r>
    </w:p>
    <w:p w14:paraId="6D35E2EB" w14:textId="654012D9" w:rsidR="00CB3464" w:rsidRDefault="00CB3464" w:rsidP="00CB3464">
      <w:pPr>
        <w:rPr>
          <w:rFonts w:ascii="Trebuchet MS" w:hAnsi="Trebuchet MS"/>
        </w:rPr>
      </w:pPr>
      <w:r>
        <w:rPr>
          <w:rFonts w:ascii="Trebuchet MS" w:hAnsi="Trebuchet MS"/>
        </w:rPr>
        <w:t xml:space="preserve">CAMEO groups (Come and meet each other) are in </w:t>
      </w:r>
      <w:r w:rsidRPr="00681389">
        <w:rPr>
          <w:rFonts w:ascii="Trebuchet MS" w:hAnsi="Trebuchet MS"/>
        </w:rPr>
        <w:t xml:space="preserve">operation in </w:t>
      </w:r>
      <w:r w:rsidR="00681389" w:rsidRPr="00681389">
        <w:rPr>
          <w:rFonts w:ascii="Trebuchet MS" w:hAnsi="Trebuchet MS"/>
        </w:rPr>
        <w:t>a few</w:t>
      </w:r>
      <w:r w:rsidRPr="00681389">
        <w:rPr>
          <w:rFonts w:ascii="Trebuchet MS" w:hAnsi="Trebuchet MS"/>
        </w:rPr>
        <w:t xml:space="preserve"> of our prisons. These </w:t>
      </w:r>
      <w:r>
        <w:rPr>
          <w:rFonts w:ascii="Trebuchet MS" w:hAnsi="Trebuchet MS"/>
        </w:rPr>
        <w:t xml:space="preserve">gatherings are especially significant for the older, most </w:t>
      </w:r>
      <w:proofErr w:type="gramStart"/>
      <w:r>
        <w:rPr>
          <w:rFonts w:ascii="Trebuchet MS" w:hAnsi="Trebuchet MS"/>
        </w:rPr>
        <w:t>vulnerable</w:t>
      </w:r>
      <w:proofErr w:type="gramEnd"/>
      <w:r>
        <w:rPr>
          <w:rFonts w:ascii="Trebuchet MS" w:hAnsi="Trebuchet MS"/>
        </w:rPr>
        <w:t xml:space="preserve"> and at-risk prisoners. Pray for these groups today and their leaders. May they be safe spaces within prison where people can meet and enjoy some time of fellowship and the opportunity to be stimulated by quizzes, </w:t>
      </w:r>
      <w:proofErr w:type="gramStart"/>
      <w:r>
        <w:rPr>
          <w:rFonts w:ascii="Trebuchet MS" w:hAnsi="Trebuchet MS"/>
        </w:rPr>
        <w:t>games</w:t>
      </w:r>
      <w:proofErr w:type="gramEnd"/>
      <w:r>
        <w:rPr>
          <w:rFonts w:ascii="Trebuchet MS" w:hAnsi="Trebuchet MS"/>
        </w:rPr>
        <w:t xml:space="preserve"> and conversation. </w:t>
      </w:r>
    </w:p>
    <w:p w14:paraId="474F50F9" w14:textId="77777777" w:rsidR="00CB3464" w:rsidRDefault="00CB3464" w:rsidP="00CB3464">
      <w:pPr>
        <w:rPr>
          <w:rFonts w:ascii="Trebuchet MS" w:hAnsi="Trebuchet MS"/>
        </w:rPr>
      </w:pPr>
    </w:p>
    <w:p w14:paraId="48E2472F" w14:textId="7705F54C" w:rsidR="00CB3464" w:rsidRDefault="00CB3464" w:rsidP="00CB3464">
      <w:pPr>
        <w:rPr>
          <w:rFonts w:ascii="Trebuchet MS" w:hAnsi="Trebuchet MS"/>
          <w:b/>
          <w:bCs/>
        </w:rPr>
      </w:pPr>
      <w:r>
        <w:rPr>
          <w:rFonts w:ascii="Trebuchet MS" w:hAnsi="Trebuchet MS"/>
          <w:b/>
          <w:bCs/>
        </w:rPr>
        <w:t xml:space="preserve">Wednesday </w:t>
      </w:r>
    </w:p>
    <w:p w14:paraId="2BD1B10A" w14:textId="7D473CC7" w:rsidR="00CB3464" w:rsidRDefault="00CB3464" w:rsidP="00CB3464">
      <w:pPr>
        <w:rPr>
          <w:rFonts w:ascii="Trebuchet MS" w:hAnsi="Trebuchet MS"/>
        </w:rPr>
      </w:pPr>
      <w:r>
        <w:rPr>
          <w:rFonts w:ascii="Trebuchet MS" w:hAnsi="Trebuchet MS"/>
        </w:rPr>
        <w:t xml:space="preserve">Pray for prison chaplains. Their days are often stressful and at times dangerous, with </w:t>
      </w:r>
      <w:r w:rsidR="00C97A51">
        <w:rPr>
          <w:rFonts w:ascii="Trebuchet MS" w:hAnsi="Trebuchet MS"/>
        </w:rPr>
        <w:t>responsibilities that</w:t>
      </w:r>
      <w:r>
        <w:rPr>
          <w:rFonts w:ascii="Trebuchet MS" w:hAnsi="Trebuchet MS"/>
        </w:rPr>
        <w:t xml:space="preserve"> range from the highest category of security down to open prisons. Pray for their work with young offenders, women, </w:t>
      </w:r>
      <w:proofErr w:type="gramStart"/>
      <w:r>
        <w:rPr>
          <w:rFonts w:ascii="Trebuchet MS" w:hAnsi="Trebuchet MS"/>
        </w:rPr>
        <w:t>men</w:t>
      </w:r>
      <w:proofErr w:type="gramEnd"/>
      <w:r>
        <w:rPr>
          <w:rFonts w:ascii="Trebuchet MS" w:hAnsi="Trebuchet MS"/>
        </w:rPr>
        <w:t xml:space="preserve"> and older vulnerable prisoners. Pray also for the many prison charities who work week in week out in the nation’s jails. </w:t>
      </w:r>
    </w:p>
    <w:p w14:paraId="268193BE" w14:textId="77777777" w:rsidR="00CB3464" w:rsidRDefault="00CB3464" w:rsidP="00CB3464">
      <w:pPr>
        <w:rPr>
          <w:rFonts w:ascii="Trebuchet MS" w:hAnsi="Trebuchet MS"/>
          <w:b/>
          <w:bCs/>
        </w:rPr>
      </w:pPr>
    </w:p>
    <w:p w14:paraId="540DA1F6" w14:textId="21C133F4" w:rsidR="00CB3464" w:rsidRPr="00CF5D53" w:rsidRDefault="00CB3464" w:rsidP="00CB3464">
      <w:pPr>
        <w:rPr>
          <w:rFonts w:ascii="Trebuchet MS" w:hAnsi="Trebuchet MS"/>
          <w:strike/>
          <w:color w:val="FF0000"/>
        </w:rPr>
      </w:pPr>
      <w:r>
        <w:rPr>
          <w:rFonts w:ascii="Trebuchet MS" w:hAnsi="Trebuchet MS"/>
          <w:b/>
          <w:bCs/>
        </w:rPr>
        <w:t xml:space="preserve">Thursday </w:t>
      </w:r>
    </w:p>
    <w:p w14:paraId="2A0B2E37" w14:textId="77777777" w:rsidR="00CB3464" w:rsidRDefault="00CB3464" w:rsidP="00CB3464">
      <w:pPr>
        <w:rPr>
          <w:rFonts w:ascii="Trebuchet MS" w:hAnsi="Trebuchet MS"/>
        </w:rPr>
      </w:pPr>
      <w:r>
        <w:rPr>
          <w:rFonts w:ascii="Trebuchet MS" w:hAnsi="Trebuchet MS"/>
        </w:rPr>
        <w:t>Pray for prisoners – men, women, young and old – who have come to faith, often through the devoted and caring ministry of prison chaplaincy teams. Pray that through the prayer and Bible study groups they will grow strong in their faith. Pray also for a welcoming church family on their release.</w:t>
      </w:r>
    </w:p>
    <w:p w14:paraId="09F8B147" w14:textId="77777777" w:rsidR="00CB3464" w:rsidRDefault="00CB3464" w:rsidP="00CB3464">
      <w:pPr>
        <w:rPr>
          <w:rFonts w:ascii="Trebuchet MS" w:hAnsi="Trebuchet MS"/>
          <w:b/>
          <w:bCs/>
        </w:rPr>
      </w:pPr>
    </w:p>
    <w:p w14:paraId="24B5943C" w14:textId="5077DF60" w:rsidR="00CB3464" w:rsidRPr="00CF5D53" w:rsidRDefault="00CB3464" w:rsidP="00CB3464">
      <w:pPr>
        <w:rPr>
          <w:rFonts w:ascii="Trebuchet MS" w:hAnsi="Trebuchet MS"/>
          <w:strike/>
          <w:color w:val="FF0000"/>
        </w:rPr>
      </w:pPr>
      <w:r>
        <w:rPr>
          <w:rFonts w:ascii="Trebuchet MS" w:hAnsi="Trebuchet MS"/>
          <w:b/>
          <w:bCs/>
        </w:rPr>
        <w:t xml:space="preserve">Friday </w:t>
      </w:r>
    </w:p>
    <w:p w14:paraId="65049869" w14:textId="77777777" w:rsidR="00CB3464" w:rsidRDefault="00CB3464" w:rsidP="00CB3464">
      <w:pPr>
        <w:rPr>
          <w:rFonts w:ascii="Trebuchet MS" w:hAnsi="Trebuchet MS"/>
        </w:rPr>
      </w:pPr>
      <w:r>
        <w:rPr>
          <w:rFonts w:ascii="Trebuchet MS" w:hAnsi="Trebuchet MS"/>
        </w:rPr>
        <w:t>‘You cannot warm the hearts of people with God’s love if they have an empty stomach and cold feet’ (William Booth).</w:t>
      </w:r>
      <w:r>
        <w:rPr>
          <w:rFonts w:ascii="Trebuchet MS" w:hAnsi="Trebuchet MS"/>
          <w:b/>
          <w:bCs/>
          <w:i/>
          <w:iCs/>
        </w:rPr>
        <w:t xml:space="preserve"> </w:t>
      </w:r>
      <w:r>
        <w:rPr>
          <w:rFonts w:ascii="Trebuchet MS" w:hAnsi="Trebuchet MS"/>
        </w:rPr>
        <w:t xml:space="preserve">Pray today for the many prisoners who, after serving their sentence, on release find that they have no safe and welcoming accommodation to go to, no new place to call home. Pray for those who help them to live new, </w:t>
      </w:r>
      <w:proofErr w:type="gramStart"/>
      <w:r>
        <w:rPr>
          <w:rFonts w:ascii="Trebuchet MS" w:hAnsi="Trebuchet MS"/>
        </w:rPr>
        <w:t>productive</w:t>
      </w:r>
      <w:proofErr w:type="gramEnd"/>
      <w:r>
        <w:rPr>
          <w:rFonts w:ascii="Trebuchet MS" w:hAnsi="Trebuchet MS"/>
        </w:rPr>
        <w:t xml:space="preserve"> and fulfilling lives without the need to re-offend. Pray that we will all be moved by God’s love and be welcoming whenever an ex-offender comes into our church.</w:t>
      </w:r>
    </w:p>
    <w:p w14:paraId="3A444EBD" w14:textId="77777777" w:rsidR="00545D5B" w:rsidRDefault="00545D5B" w:rsidP="00CB3464">
      <w:pPr>
        <w:rPr>
          <w:rFonts w:ascii="Trebuchet MS" w:hAnsi="Trebuchet MS"/>
        </w:rPr>
      </w:pPr>
    </w:p>
    <w:p w14:paraId="71FCFAE3" w14:textId="38CE5AC9" w:rsidR="00545D5B" w:rsidRPr="00DC5E16" w:rsidRDefault="00545D5B" w:rsidP="00CB3464">
      <w:pPr>
        <w:rPr>
          <w:rFonts w:ascii="Trebuchet MS" w:hAnsi="Trebuchet MS"/>
          <w:b/>
          <w:bCs/>
        </w:rPr>
      </w:pPr>
      <w:r w:rsidRPr="00DC5E16">
        <w:rPr>
          <w:rFonts w:ascii="Trebuchet MS" w:hAnsi="Trebuchet MS"/>
          <w:b/>
          <w:bCs/>
        </w:rPr>
        <w:t xml:space="preserve">Saturday </w:t>
      </w:r>
    </w:p>
    <w:p w14:paraId="1CD7DA84" w14:textId="5BC39FDB" w:rsidR="00E37412" w:rsidRPr="00ED6871" w:rsidRDefault="00DC5E16">
      <w:pPr>
        <w:rPr>
          <w:rFonts w:ascii="Trebuchet MS" w:hAnsi="Trebuchet MS"/>
        </w:rPr>
      </w:pPr>
      <w:r>
        <w:rPr>
          <w:rFonts w:ascii="Trebuchet MS" w:hAnsi="Trebuchet MS"/>
        </w:rPr>
        <w:t xml:space="preserve">Pray for the Minister </w:t>
      </w:r>
      <w:r w:rsidR="005C28D4">
        <w:rPr>
          <w:rFonts w:ascii="Trebuchet MS" w:hAnsi="Trebuchet MS"/>
        </w:rPr>
        <w:t xml:space="preserve">of State </w:t>
      </w:r>
      <w:r>
        <w:rPr>
          <w:rFonts w:ascii="Trebuchet MS" w:hAnsi="Trebuchet MS"/>
        </w:rPr>
        <w:t>for Prisons,</w:t>
      </w:r>
      <w:r w:rsidR="005C28D4">
        <w:rPr>
          <w:rFonts w:ascii="Trebuchet MS" w:hAnsi="Trebuchet MS"/>
        </w:rPr>
        <w:t xml:space="preserve"> Parole and Probation, and</w:t>
      </w:r>
      <w:r>
        <w:rPr>
          <w:rFonts w:ascii="Trebuchet MS" w:hAnsi="Trebuchet MS"/>
        </w:rPr>
        <w:t xml:space="preserve"> the Director General of Operations for HM Prisons and Probation Service, and those who work with them. Grant them wisdom to ensure the </w:t>
      </w:r>
      <w:r w:rsidRPr="00DC5E16">
        <w:rPr>
          <w:rFonts w:ascii="Trebuchet MS" w:hAnsi="Trebuchet MS"/>
        </w:rPr>
        <w:t xml:space="preserve">welfare of the prisoners, and to fulfil their other </w:t>
      </w:r>
      <w:r w:rsidR="0028563D">
        <w:rPr>
          <w:rFonts w:ascii="Trebuchet MS" w:hAnsi="Trebuchet MS"/>
        </w:rPr>
        <w:t xml:space="preserve">duties. </w:t>
      </w:r>
    </w:p>
    <w:sectPr w:rsidR="00E37412" w:rsidRPr="00ED68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0187" w14:textId="77777777" w:rsidR="00DD0AA5" w:rsidRDefault="00DD0AA5" w:rsidP="003043A4">
      <w:r>
        <w:separator/>
      </w:r>
    </w:p>
  </w:endnote>
  <w:endnote w:type="continuationSeparator" w:id="0">
    <w:p w14:paraId="6FA44CC0" w14:textId="77777777" w:rsidR="00DD0AA5" w:rsidRDefault="00DD0AA5" w:rsidP="0030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60C1" w14:textId="2F433C78" w:rsidR="003043A4" w:rsidRDefault="00A112F0">
    <w:pPr>
      <w:pStyle w:val="Footer"/>
    </w:pPr>
    <w:r w:rsidRPr="00A112F0">
      <w:rPr>
        <w:noProof/>
      </w:rPr>
      <w:drawing>
        <wp:anchor distT="0" distB="0" distL="114300" distR="114300" simplePos="0" relativeHeight="251658240" behindDoc="1" locked="0" layoutInCell="1" allowOverlap="1" wp14:anchorId="41739BAA" wp14:editId="3026246D">
          <wp:simplePos x="0" y="0"/>
          <wp:positionH relativeFrom="column">
            <wp:posOffset>-474345</wp:posOffset>
          </wp:positionH>
          <wp:positionV relativeFrom="paragraph">
            <wp:posOffset>-311150</wp:posOffset>
          </wp:positionV>
          <wp:extent cx="2308225" cy="484505"/>
          <wp:effectExtent l="0" t="0" r="0" b="0"/>
          <wp:wrapTight wrapText="bothSides">
            <wp:wrapPolygon edited="0">
              <wp:start x="0" y="0"/>
              <wp:lineTo x="0" y="20383"/>
              <wp:lineTo x="21392" y="20383"/>
              <wp:lineTo x="21392" y="0"/>
              <wp:lineTo x="0" y="0"/>
            </wp:wrapPolygon>
          </wp:wrapTight>
          <wp:docPr id="11" name="Picture 10">
            <a:extLst xmlns:a="http://schemas.openxmlformats.org/drawingml/2006/main">
              <a:ext uri="{FF2B5EF4-FFF2-40B4-BE49-F238E27FC236}">
                <a16:creationId xmlns:a16="http://schemas.microsoft.com/office/drawing/2014/main" id="{116C2D40-231D-445A-8975-B8B8C6731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16C2D40-231D-445A-8975-B8B8C67314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7750" t="59555" r="10500" b="9926"/>
                  <a:stretch/>
                </pic:blipFill>
                <pic:spPr>
                  <a:xfrm>
                    <a:off x="0" y="0"/>
                    <a:ext cx="2308225" cy="484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6BBD" w14:textId="77777777" w:rsidR="00DD0AA5" w:rsidRDefault="00DD0AA5" w:rsidP="003043A4">
      <w:r>
        <w:separator/>
      </w:r>
    </w:p>
  </w:footnote>
  <w:footnote w:type="continuationSeparator" w:id="0">
    <w:p w14:paraId="76E6CA3C" w14:textId="77777777" w:rsidR="00DD0AA5" w:rsidRDefault="00DD0AA5" w:rsidP="0030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C020" w14:textId="512EBBBC" w:rsidR="003043A4" w:rsidRDefault="003043A4">
    <w:pPr>
      <w:pStyle w:val="Header"/>
    </w:pPr>
  </w:p>
  <w:p w14:paraId="71DE7751" w14:textId="77777777" w:rsidR="003043A4" w:rsidRDefault="00304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64"/>
    <w:rsid w:val="00027547"/>
    <w:rsid w:val="001F6D5B"/>
    <w:rsid w:val="0028563D"/>
    <w:rsid w:val="003043A4"/>
    <w:rsid w:val="0037649E"/>
    <w:rsid w:val="00392773"/>
    <w:rsid w:val="00452000"/>
    <w:rsid w:val="004B6C14"/>
    <w:rsid w:val="00545D5B"/>
    <w:rsid w:val="005C28D4"/>
    <w:rsid w:val="00674B79"/>
    <w:rsid w:val="00681389"/>
    <w:rsid w:val="0073358D"/>
    <w:rsid w:val="007A0DF6"/>
    <w:rsid w:val="007A2F0C"/>
    <w:rsid w:val="007D6941"/>
    <w:rsid w:val="00921877"/>
    <w:rsid w:val="00A112F0"/>
    <w:rsid w:val="00BA673D"/>
    <w:rsid w:val="00C523A2"/>
    <w:rsid w:val="00C84B15"/>
    <w:rsid w:val="00C97620"/>
    <w:rsid w:val="00C97A51"/>
    <w:rsid w:val="00CB3464"/>
    <w:rsid w:val="00CD0946"/>
    <w:rsid w:val="00CF5D53"/>
    <w:rsid w:val="00D450E0"/>
    <w:rsid w:val="00D85A83"/>
    <w:rsid w:val="00DC5E16"/>
    <w:rsid w:val="00DD0AA5"/>
    <w:rsid w:val="00E37412"/>
    <w:rsid w:val="00ED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FEA9"/>
  <w15:chartTrackingRefBased/>
  <w15:docId w15:val="{D47926F6-9160-4C40-A6D5-CA8BA6E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464"/>
    <w:rPr>
      <w:color w:val="0563C1" w:themeColor="hyperlink"/>
      <w:u w:val="single"/>
    </w:rPr>
  </w:style>
  <w:style w:type="character" w:styleId="UnresolvedMention">
    <w:name w:val="Unresolved Mention"/>
    <w:basedOn w:val="DefaultParagraphFont"/>
    <w:uiPriority w:val="99"/>
    <w:semiHidden/>
    <w:unhideWhenUsed/>
    <w:rsid w:val="00CB3464"/>
    <w:rPr>
      <w:color w:val="605E5C"/>
      <w:shd w:val="clear" w:color="auto" w:fill="E1DFDD"/>
    </w:rPr>
  </w:style>
  <w:style w:type="paragraph" w:styleId="Header">
    <w:name w:val="header"/>
    <w:basedOn w:val="Normal"/>
    <w:link w:val="HeaderChar"/>
    <w:uiPriority w:val="99"/>
    <w:unhideWhenUsed/>
    <w:rsid w:val="003043A4"/>
    <w:pPr>
      <w:tabs>
        <w:tab w:val="center" w:pos="4513"/>
        <w:tab w:val="right" w:pos="9026"/>
      </w:tabs>
    </w:pPr>
  </w:style>
  <w:style w:type="character" w:customStyle="1" w:styleId="HeaderChar">
    <w:name w:val="Header Char"/>
    <w:basedOn w:val="DefaultParagraphFont"/>
    <w:link w:val="Header"/>
    <w:uiPriority w:val="99"/>
    <w:rsid w:val="003043A4"/>
    <w:rPr>
      <w:rFonts w:ascii="Calibri" w:hAnsi="Calibri" w:cs="Calibri"/>
    </w:rPr>
  </w:style>
  <w:style w:type="paragraph" w:styleId="Footer">
    <w:name w:val="footer"/>
    <w:basedOn w:val="Normal"/>
    <w:link w:val="FooterChar"/>
    <w:uiPriority w:val="99"/>
    <w:unhideWhenUsed/>
    <w:rsid w:val="003043A4"/>
    <w:pPr>
      <w:tabs>
        <w:tab w:val="center" w:pos="4513"/>
        <w:tab w:val="right" w:pos="9026"/>
      </w:tabs>
    </w:pPr>
  </w:style>
  <w:style w:type="character" w:customStyle="1" w:styleId="FooterChar">
    <w:name w:val="Footer Char"/>
    <w:basedOn w:val="DefaultParagraphFont"/>
    <w:link w:val="Footer"/>
    <w:uiPriority w:val="99"/>
    <w:rsid w:val="003043A4"/>
    <w:rPr>
      <w:rFonts w:ascii="Calibri" w:hAnsi="Calibri" w:cs="Calibri"/>
    </w:rPr>
  </w:style>
  <w:style w:type="paragraph" w:styleId="NormalWeb">
    <w:name w:val="Normal (Web)"/>
    <w:basedOn w:val="Normal"/>
    <w:uiPriority w:val="99"/>
    <w:semiHidden/>
    <w:unhideWhenUsed/>
    <w:rsid w:val="00DC5E1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0335">
      <w:bodyDiv w:val="1"/>
      <w:marLeft w:val="0"/>
      <w:marRight w:val="0"/>
      <w:marTop w:val="0"/>
      <w:marBottom w:val="0"/>
      <w:divBdr>
        <w:top w:val="none" w:sz="0" w:space="0" w:color="auto"/>
        <w:left w:val="none" w:sz="0" w:space="0" w:color="auto"/>
        <w:bottom w:val="none" w:sz="0" w:space="0" w:color="auto"/>
        <w:right w:val="none" w:sz="0" w:space="0" w:color="auto"/>
      </w:divBdr>
    </w:div>
    <w:div w:id="13474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vationist.org.uk/resources/discipleship/prayer-matt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Alicia Begley</cp:lastModifiedBy>
  <cp:revision>19</cp:revision>
  <dcterms:created xsi:type="dcterms:W3CDTF">2024-09-11T13:09:00Z</dcterms:created>
  <dcterms:modified xsi:type="dcterms:W3CDTF">2024-09-18T11:25:00Z</dcterms:modified>
</cp:coreProperties>
</file>