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F273" w14:textId="0745ECE7" w:rsidR="00994A34" w:rsidRDefault="008707B2" w:rsidP="002E1B13">
      <w:pPr>
        <w:pStyle w:val="Heading1"/>
      </w:pPr>
      <w:r>
        <w:t>Effective interventions</w:t>
      </w:r>
    </w:p>
    <w:p w14:paraId="12450405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>Gentle and supportive approach.</w:t>
      </w:r>
    </w:p>
    <w:p w14:paraId="7CB7E3C4" w14:textId="77777777" w:rsidR="00D44E1A" w:rsidRPr="006B3B7E" w:rsidRDefault="00D44E1A" w:rsidP="00D44E1A">
      <w:pPr>
        <w:ind w:left="720"/>
        <w:contextualSpacing/>
      </w:pPr>
      <w:r w:rsidRPr="006B3B7E">
        <w:t xml:space="preserve">How is it best to approach people for the first time? Sometimes this might mean going to a space </w:t>
      </w:r>
      <w:r>
        <w:t xml:space="preserve">where </w:t>
      </w:r>
      <w:r w:rsidRPr="006B3B7E">
        <w:t>the person feels most comfortable. Having a supportive conversation can build a person’s confidence to get involved in an activity or part of a weekly programme.</w:t>
      </w:r>
    </w:p>
    <w:p w14:paraId="35A9DFFF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>Teach new skills.</w:t>
      </w:r>
    </w:p>
    <w:p w14:paraId="510314F9" w14:textId="77777777" w:rsidR="00D44E1A" w:rsidRPr="006B3B7E" w:rsidRDefault="00D44E1A" w:rsidP="00D44E1A">
      <w:pPr>
        <w:ind w:left="720"/>
        <w:contextualSpacing/>
      </w:pPr>
      <w:r w:rsidRPr="006B3B7E">
        <w:t xml:space="preserve">Learning something new can often help people build confidence. Explore ways to include learning in your programme. For example, this could include language lessons, digital media </w:t>
      </w:r>
      <w:r>
        <w:t xml:space="preserve">guidance </w:t>
      </w:r>
      <w:r w:rsidRPr="006B3B7E">
        <w:t>or chances to develop creatively.</w:t>
      </w:r>
    </w:p>
    <w:p w14:paraId="7E487E67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>Language, communication and social skills.</w:t>
      </w:r>
    </w:p>
    <w:p w14:paraId="3E262F7A" w14:textId="77777777" w:rsidR="00D44E1A" w:rsidRPr="006B3B7E" w:rsidRDefault="00D44E1A" w:rsidP="00D44E1A">
      <w:pPr>
        <w:ind w:left="720"/>
        <w:contextualSpacing/>
      </w:pPr>
      <w:r w:rsidRPr="006B3B7E">
        <w:t xml:space="preserve">Be prepared for conversations with non-English speakers or people with hearing or speaking disabilities. You may want to look at focusing your interventions around gaining language skills or learning sign language as a new skill. </w:t>
      </w:r>
    </w:p>
    <w:p w14:paraId="59F8311D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>Be reactive.</w:t>
      </w:r>
    </w:p>
    <w:p w14:paraId="2180FE8D" w14:textId="77777777" w:rsidR="00D44E1A" w:rsidRPr="006B3B7E" w:rsidRDefault="00D44E1A" w:rsidP="00D44E1A">
      <w:pPr>
        <w:ind w:left="720"/>
        <w:contextualSpacing/>
      </w:pPr>
      <w:r w:rsidRPr="006B3B7E">
        <w:t>Everyone experiences loneliness and isolation differently. Make sure you are responsive to an individual’s needs. Not everyone will feel ready to get instantly involved</w:t>
      </w:r>
      <w:r>
        <w:t>,</w:t>
      </w:r>
      <w:r w:rsidRPr="006B3B7E">
        <w:t xml:space="preserve"> but make sure they know they will always be welcome.</w:t>
      </w:r>
    </w:p>
    <w:p w14:paraId="6CB238F8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>Recognise limitations.</w:t>
      </w:r>
    </w:p>
    <w:p w14:paraId="0C406274" w14:textId="77777777" w:rsidR="00D44E1A" w:rsidRPr="006B3B7E" w:rsidRDefault="00D44E1A" w:rsidP="00D44E1A">
      <w:pPr>
        <w:ind w:left="720"/>
        <w:contextualSpacing/>
      </w:pPr>
      <w:r w:rsidRPr="006B3B7E">
        <w:t>This might be poor transport links o</w:t>
      </w:r>
      <w:r>
        <w:t>r</w:t>
      </w:r>
      <w:r w:rsidRPr="006B3B7E">
        <w:t xml:space="preserve"> limited </w:t>
      </w:r>
      <w:r>
        <w:t xml:space="preserve">numbers of </w:t>
      </w:r>
      <w:r w:rsidRPr="006B3B7E">
        <w:t xml:space="preserve">volunteers. Find ways to work around these issues and work to your strong points. </w:t>
      </w:r>
    </w:p>
    <w:p w14:paraId="1D0DC666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>Shared interests.</w:t>
      </w:r>
    </w:p>
    <w:p w14:paraId="3480EAC2" w14:textId="77777777" w:rsidR="00D44E1A" w:rsidRPr="006B3B7E" w:rsidRDefault="00D44E1A" w:rsidP="00D44E1A">
      <w:pPr>
        <w:ind w:left="720"/>
        <w:contextualSpacing/>
      </w:pPr>
      <w:r w:rsidRPr="006B3B7E">
        <w:t>Introduce people with similar interests</w:t>
      </w:r>
      <w:r>
        <w:t>,</w:t>
      </w:r>
      <w:r w:rsidRPr="006B3B7E">
        <w:t xml:space="preserve"> or perhaps offer volunteer opportunities </w:t>
      </w:r>
      <w:r>
        <w:t xml:space="preserve">for people </w:t>
      </w:r>
      <w:r w:rsidRPr="006B3B7E">
        <w:t>to come and be part of a team.</w:t>
      </w:r>
    </w:p>
    <w:p w14:paraId="50BAD4B0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>Identify root causes.</w:t>
      </w:r>
    </w:p>
    <w:p w14:paraId="2A7E5754" w14:textId="77777777" w:rsidR="00D44E1A" w:rsidRPr="006B3B7E" w:rsidRDefault="00D44E1A" w:rsidP="00D44E1A">
      <w:pPr>
        <w:ind w:left="720"/>
        <w:contextualSpacing/>
      </w:pPr>
      <w:r w:rsidRPr="006B3B7E">
        <w:t xml:space="preserve">What is causing someone to feel lonely or isolated? Spend time unpacking someone’s feelings and situation with them. Understanding an individual’s needs </w:t>
      </w:r>
      <w:r>
        <w:t>will</w:t>
      </w:r>
      <w:r w:rsidRPr="006B3B7E">
        <w:t xml:space="preserve"> help to inform their next steps and the support you can offer. </w:t>
      </w:r>
    </w:p>
    <w:p w14:paraId="4BE900DD" w14:textId="77777777" w:rsidR="00D44E1A" w:rsidRPr="006B3B7E" w:rsidRDefault="00D44E1A" w:rsidP="00D44E1A">
      <w:pPr>
        <w:numPr>
          <w:ilvl w:val="0"/>
          <w:numId w:val="1"/>
        </w:numPr>
        <w:contextualSpacing/>
      </w:pPr>
      <w:r w:rsidRPr="006B3B7E">
        <w:t xml:space="preserve">Prioritise building relationships. </w:t>
      </w:r>
    </w:p>
    <w:p w14:paraId="44D305D6" w14:textId="77777777" w:rsidR="00D44E1A" w:rsidRPr="006B3B7E" w:rsidRDefault="00D44E1A" w:rsidP="00D44E1A">
      <w:pPr>
        <w:ind w:left="720"/>
        <w:contextualSpacing/>
      </w:pPr>
      <w:r w:rsidRPr="006B3B7E">
        <w:t>Allowing time for relationships to develop is important and should be a central element of interventions. Team members play an important role in creating a positive environment for relationships to build. Sometimes this includes the running of games, noticing if someone is more reserved</w:t>
      </w:r>
      <w:r>
        <w:t>,</w:t>
      </w:r>
      <w:r w:rsidRPr="006B3B7E">
        <w:t xml:space="preserve"> or being a part of conversations.</w:t>
      </w:r>
    </w:p>
    <w:p w14:paraId="6B21408A" w14:textId="41DE8FF2" w:rsidR="002B2853" w:rsidRPr="009B09AD" w:rsidRDefault="002B2853" w:rsidP="00D44E1A">
      <w:pPr>
        <w:pStyle w:val="ListParagraph"/>
      </w:pPr>
    </w:p>
    <w:sectPr w:rsidR="002B2853" w:rsidRPr="009B09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EB26" w14:textId="77777777" w:rsidR="00167E4B" w:rsidRDefault="00167E4B" w:rsidP="002E1B13">
      <w:pPr>
        <w:spacing w:after="0" w:line="240" w:lineRule="auto"/>
      </w:pPr>
      <w:r>
        <w:separator/>
      </w:r>
    </w:p>
  </w:endnote>
  <w:endnote w:type="continuationSeparator" w:id="0">
    <w:p w14:paraId="6446DB35" w14:textId="77777777" w:rsidR="00167E4B" w:rsidRDefault="00167E4B" w:rsidP="002E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24B3" w14:textId="77777777" w:rsidR="00167E4B" w:rsidRDefault="00167E4B" w:rsidP="002E1B13">
      <w:pPr>
        <w:spacing w:after="0" w:line="240" w:lineRule="auto"/>
      </w:pPr>
      <w:r>
        <w:separator/>
      </w:r>
    </w:p>
  </w:footnote>
  <w:footnote w:type="continuationSeparator" w:id="0">
    <w:p w14:paraId="19B8308F" w14:textId="77777777" w:rsidR="00167E4B" w:rsidRDefault="00167E4B" w:rsidP="002E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3A91" w14:textId="5ED63362" w:rsidR="002E1B13" w:rsidRPr="002E1B13" w:rsidRDefault="002E1B13" w:rsidP="002E1B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E30F5" wp14:editId="6A6C811E">
          <wp:simplePos x="0" y="0"/>
          <wp:positionH relativeFrom="column">
            <wp:posOffset>-921488</wp:posOffset>
          </wp:positionH>
          <wp:positionV relativeFrom="paragraph">
            <wp:posOffset>-470845</wp:posOffset>
          </wp:positionV>
          <wp:extent cx="7591646" cy="10738150"/>
          <wp:effectExtent l="0" t="0" r="9525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641" cy="10750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4240D"/>
    <w:multiLevelType w:val="hybridMultilevel"/>
    <w:tmpl w:val="1014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13"/>
    <w:rsid w:val="00167E4B"/>
    <w:rsid w:val="002B2853"/>
    <w:rsid w:val="002E1B13"/>
    <w:rsid w:val="0037649E"/>
    <w:rsid w:val="003C77E8"/>
    <w:rsid w:val="00674B79"/>
    <w:rsid w:val="007D51C1"/>
    <w:rsid w:val="008707B2"/>
    <w:rsid w:val="008C696C"/>
    <w:rsid w:val="00994A34"/>
    <w:rsid w:val="009B09AD"/>
    <w:rsid w:val="00C917E6"/>
    <w:rsid w:val="00D44E1A"/>
    <w:rsid w:val="00D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6CDE"/>
  <w15:chartTrackingRefBased/>
  <w15:docId w15:val="{E377AA02-F229-46C7-84AC-454AA6E4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13"/>
  </w:style>
  <w:style w:type="paragraph" w:styleId="Footer">
    <w:name w:val="footer"/>
    <w:basedOn w:val="Normal"/>
    <w:link w:val="FooterChar"/>
    <w:uiPriority w:val="99"/>
    <w:unhideWhenUsed/>
    <w:rsid w:val="002E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B13"/>
  </w:style>
  <w:style w:type="character" w:customStyle="1" w:styleId="Heading1Char">
    <w:name w:val="Heading 1 Char"/>
    <w:basedOn w:val="DefaultParagraphFont"/>
    <w:link w:val="Heading1"/>
    <w:uiPriority w:val="9"/>
    <w:rsid w:val="002E1B13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2E1B13"/>
    <w:pPr>
      <w:ind w:left="720"/>
      <w:contextualSpacing/>
    </w:pPr>
  </w:style>
  <w:style w:type="paragraph" w:customStyle="1" w:styleId="cvgsua">
    <w:name w:val="cvgsua"/>
    <w:basedOn w:val="Normal"/>
    <w:rsid w:val="008C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8C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1661</Characters>
  <Application>Microsoft Office Word</Application>
  <DocSecurity>0</DocSecurity>
  <Lines>41</Lines>
  <Paragraphs>23</Paragraphs>
  <ScaleCrop>false</ScaleCrop>
  <Company>The Salvation Army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Lloyd-Jones</dc:creator>
  <cp:keywords/>
  <dc:description/>
  <cp:lastModifiedBy>Faye Lloyd-Jones</cp:lastModifiedBy>
  <cp:revision>11</cp:revision>
  <dcterms:created xsi:type="dcterms:W3CDTF">2024-08-12T12:51:00Z</dcterms:created>
  <dcterms:modified xsi:type="dcterms:W3CDTF">2024-09-13T09:19:00Z</dcterms:modified>
</cp:coreProperties>
</file>